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0C916" w14:textId="77777777" w:rsidR="00280C03" w:rsidRDefault="00597566" w:rsidP="00280C03">
      <w:pPr>
        <w:pStyle w:val="Encabezado"/>
        <w:jc w:val="center"/>
        <w:rPr>
          <w:b/>
          <w:sz w:val="28"/>
          <w:szCs w:val="28"/>
        </w:rPr>
      </w:pPr>
      <w:r w:rsidRPr="00504E56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587FFD3" wp14:editId="7D6E4154">
            <wp:simplePos x="0" y="0"/>
            <wp:positionH relativeFrom="column">
              <wp:posOffset>6948805</wp:posOffset>
            </wp:positionH>
            <wp:positionV relativeFrom="paragraph">
              <wp:posOffset>-396875</wp:posOffset>
            </wp:positionV>
            <wp:extent cx="1120775" cy="909320"/>
            <wp:effectExtent l="0" t="0" r="3175" b="5080"/>
            <wp:wrapNone/>
            <wp:docPr id="4" name="Picture 3" descr="kpofkfgaphiffp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pofkfgaphiffpm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E56">
        <w:rPr>
          <w:b/>
          <w:sz w:val="28"/>
          <w:szCs w:val="28"/>
        </w:rPr>
        <w:t>SHORT QUESTIONNAIRE ON R</w:t>
      </w:r>
      <w:r w:rsidR="00355C1A">
        <w:rPr>
          <w:b/>
          <w:sz w:val="28"/>
          <w:szCs w:val="28"/>
        </w:rPr>
        <w:t>IPARIAN VEGETATION ASSESSMENT IN</w:t>
      </w:r>
      <w:r w:rsidRPr="00504E56">
        <w:rPr>
          <w:b/>
          <w:sz w:val="28"/>
          <w:szCs w:val="28"/>
        </w:rPr>
        <w:t xml:space="preserve"> EUROPE</w:t>
      </w:r>
    </w:p>
    <w:p w14:paraId="68BED6DE" w14:textId="38AC9359" w:rsidR="00F04D43" w:rsidRPr="00F04D43" w:rsidRDefault="00F04D43" w:rsidP="00F04D43">
      <w:pPr>
        <w:pStyle w:val="Encabezado"/>
        <w:spacing w:after="0"/>
        <w:jc w:val="both"/>
        <w:rPr>
          <w:i/>
          <w:sz w:val="24"/>
          <w:szCs w:val="24"/>
        </w:rPr>
      </w:pPr>
      <w:r w:rsidRPr="00F04D43">
        <w:rPr>
          <w:i/>
          <w:sz w:val="24"/>
          <w:szCs w:val="24"/>
        </w:rPr>
        <w:t>To answer th</w:t>
      </w:r>
      <w:r w:rsidR="00EF3083">
        <w:rPr>
          <w:i/>
          <w:sz w:val="24"/>
          <w:szCs w:val="24"/>
        </w:rPr>
        <w:t>e questions, please maintain the</w:t>
      </w:r>
      <w:r w:rsidRPr="00F04D43">
        <w:rPr>
          <w:i/>
          <w:sz w:val="24"/>
          <w:szCs w:val="24"/>
        </w:rPr>
        <w:t xml:space="preserve"> right answer </w:t>
      </w:r>
      <w:r w:rsidR="00EF3083">
        <w:rPr>
          <w:i/>
          <w:sz w:val="24"/>
          <w:szCs w:val="24"/>
        </w:rPr>
        <w:t xml:space="preserve">for your case </w:t>
      </w:r>
      <w:r w:rsidRPr="00F04D43">
        <w:rPr>
          <w:i/>
          <w:sz w:val="24"/>
          <w:szCs w:val="24"/>
        </w:rPr>
        <w:t xml:space="preserve">and remove all the indicated </w:t>
      </w:r>
      <w:r>
        <w:rPr>
          <w:i/>
          <w:sz w:val="24"/>
          <w:szCs w:val="24"/>
        </w:rPr>
        <w:t>options</w:t>
      </w:r>
      <w:r w:rsidRPr="00F04D43">
        <w:rPr>
          <w:i/>
          <w:sz w:val="24"/>
          <w:szCs w:val="24"/>
        </w:rPr>
        <w:t xml:space="preserve"> not valid for you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305"/>
        <w:gridCol w:w="2306"/>
        <w:gridCol w:w="2306"/>
      </w:tblGrid>
      <w:tr w:rsidR="00280C03" w14:paraId="6BD317E1" w14:textId="77777777" w:rsidTr="00CD5F8F">
        <w:trPr>
          <w:trHeight w:val="391"/>
          <w:jc w:val="center"/>
        </w:trPr>
        <w:tc>
          <w:tcPr>
            <w:tcW w:w="10031" w:type="dxa"/>
            <w:gridSpan w:val="4"/>
            <w:shd w:val="clear" w:color="auto" w:fill="FFD966" w:themeFill="accent4" w:themeFillTint="99"/>
          </w:tcPr>
          <w:p w14:paraId="505F1C72" w14:textId="77777777" w:rsidR="00280C03" w:rsidRDefault="00495B08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D5F8F">
              <w:rPr>
                <w:b/>
                <w:sz w:val="20"/>
                <w:szCs w:val="20"/>
              </w:rPr>
              <w:t xml:space="preserve">. </w:t>
            </w:r>
            <w:r w:rsidR="00280C03" w:rsidRPr="00CD5F8F">
              <w:rPr>
                <w:b/>
                <w:sz w:val="20"/>
                <w:szCs w:val="20"/>
              </w:rPr>
              <w:t xml:space="preserve">PERSONAL DATA </w:t>
            </w:r>
          </w:p>
        </w:tc>
      </w:tr>
      <w:tr w:rsidR="00280C03" w14:paraId="4CC3529E" w14:textId="77777777" w:rsidTr="00AC1398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1C48041B" w14:textId="77777777" w:rsidR="00280C03" w:rsidRDefault="00280C03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6917" w:type="dxa"/>
            <w:gridSpan w:val="3"/>
          </w:tcPr>
          <w:p w14:paraId="11D252E8" w14:textId="77777777" w:rsidR="00280C03" w:rsidRDefault="00280C03" w:rsidP="00280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0C03" w14:paraId="1255922A" w14:textId="77777777" w:rsidTr="00AC1398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7C45440C" w14:textId="77777777" w:rsidR="00280C03" w:rsidRDefault="00280C03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work</w:t>
            </w:r>
          </w:p>
        </w:tc>
        <w:tc>
          <w:tcPr>
            <w:tcW w:w="6917" w:type="dxa"/>
            <w:gridSpan w:val="3"/>
          </w:tcPr>
          <w:p w14:paraId="08507999" w14:textId="77777777" w:rsidR="00280C03" w:rsidRDefault="00280C03" w:rsidP="00280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0C03" w14:paraId="604AFAA0" w14:textId="77777777" w:rsidTr="00AC1398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77D515D8" w14:textId="77777777" w:rsidR="00280C03" w:rsidRDefault="00280C03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6917" w:type="dxa"/>
            <w:gridSpan w:val="3"/>
          </w:tcPr>
          <w:p w14:paraId="44B3EF56" w14:textId="77777777" w:rsidR="00280C03" w:rsidRDefault="00280C03" w:rsidP="00280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5F1976D" w14:textId="77777777" w:rsidR="00280C03" w:rsidRDefault="00280C03" w:rsidP="00280C03">
            <w:pPr>
              <w:tabs>
                <w:tab w:val="left" w:pos="186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80C03" w14:paraId="7A35D500" w14:textId="77777777" w:rsidTr="00AC1398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377DB7A6" w14:textId="77777777" w:rsidR="00280C03" w:rsidRDefault="00280C03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917" w:type="dxa"/>
            <w:gridSpan w:val="3"/>
          </w:tcPr>
          <w:p w14:paraId="6CFB27E1" w14:textId="77777777" w:rsidR="00280C03" w:rsidRDefault="00280C03" w:rsidP="00280C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3B39" w14:paraId="3400F66E" w14:textId="77777777" w:rsidTr="00AC1398">
        <w:trPr>
          <w:jc w:val="center"/>
        </w:trPr>
        <w:tc>
          <w:tcPr>
            <w:tcW w:w="3114" w:type="dxa"/>
            <w:vMerge w:val="restart"/>
            <w:shd w:val="clear" w:color="auto" w:fill="FFF2CC" w:themeFill="accent4" w:themeFillTint="33"/>
          </w:tcPr>
          <w:p w14:paraId="7E396159" w14:textId="0C29F348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you involvement in the study of Riparian vegetation? </w:t>
            </w:r>
          </w:p>
        </w:tc>
        <w:tc>
          <w:tcPr>
            <w:tcW w:w="6917" w:type="dxa"/>
            <w:gridSpan w:val="3"/>
          </w:tcPr>
          <w:p w14:paraId="3AB09786" w14:textId="5099F473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Research:   Public Universities  /  Scientific Centers   /  Consulting</w:t>
            </w:r>
          </w:p>
          <w:p w14:paraId="2EE7A806" w14:textId="07AFA4E3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administration: Conservation  /  River Management  / Water resources</w:t>
            </w:r>
          </w:p>
          <w:p w14:paraId="7A589960" w14:textId="73481201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(please, specify)</w:t>
            </w:r>
          </w:p>
        </w:tc>
      </w:tr>
      <w:tr w:rsidR="00933B39" w14:paraId="1A0A1680" w14:textId="77777777" w:rsidTr="00AC1398">
        <w:trPr>
          <w:jc w:val="center"/>
        </w:trPr>
        <w:tc>
          <w:tcPr>
            <w:tcW w:w="3114" w:type="dxa"/>
            <w:vMerge/>
            <w:shd w:val="clear" w:color="auto" w:fill="FFF2CC" w:themeFill="accent4" w:themeFillTint="33"/>
          </w:tcPr>
          <w:p w14:paraId="4D985062" w14:textId="77777777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3"/>
          </w:tcPr>
          <w:p w14:paraId="675098FD" w14:textId="5551EAFB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Research, do you collaborate with river managers? YES  /  NO</w:t>
            </w:r>
          </w:p>
        </w:tc>
      </w:tr>
      <w:tr w:rsidR="00933B39" w14:paraId="74CD9ED9" w14:textId="77777777" w:rsidTr="00AC1398">
        <w:trPr>
          <w:jc w:val="center"/>
        </w:trPr>
        <w:tc>
          <w:tcPr>
            <w:tcW w:w="3114" w:type="dxa"/>
            <w:vMerge/>
            <w:shd w:val="clear" w:color="auto" w:fill="FFF2CC" w:themeFill="accent4" w:themeFillTint="33"/>
          </w:tcPr>
          <w:p w14:paraId="6D2FE829" w14:textId="77777777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3"/>
          </w:tcPr>
          <w:p w14:paraId="61EA4E60" w14:textId="22A5DBD9" w:rsidR="00933B39" w:rsidRDefault="00933B39" w:rsidP="00EA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Public administration, do you collaborate with research centers? YES  /  NO</w:t>
            </w:r>
          </w:p>
        </w:tc>
      </w:tr>
      <w:tr w:rsidR="007538B6" w14:paraId="629FDEDA" w14:textId="77777777" w:rsidTr="007538B6">
        <w:trPr>
          <w:trHeight w:val="906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23FAABDC" w14:textId="0B864D8A" w:rsidR="007538B6" w:rsidRPr="007538B6" w:rsidRDefault="007538B6" w:rsidP="007538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38B6">
              <w:rPr>
                <w:sz w:val="20"/>
                <w:szCs w:val="20"/>
              </w:rPr>
              <w:t xml:space="preserve">Are you aware </w:t>
            </w:r>
            <w:r w:rsidRPr="007538B6">
              <w:rPr>
                <w:b/>
                <w:sz w:val="20"/>
                <w:szCs w:val="20"/>
              </w:rPr>
              <w:t>o</w:t>
            </w:r>
            <w:r w:rsidRPr="00EF3083">
              <w:rPr>
                <w:sz w:val="20"/>
                <w:szCs w:val="20"/>
              </w:rPr>
              <w:t>f people (researchers, public administration, private company) working on riparian vegetation assessment at national/regional scale</w:t>
            </w:r>
            <w:r w:rsidR="00F04D43" w:rsidRPr="00EF3083">
              <w:rPr>
                <w:sz w:val="20"/>
                <w:szCs w:val="20"/>
              </w:rPr>
              <w:t>,</w:t>
            </w:r>
            <w:r w:rsidR="00F04D43" w:rsidRPr="00EF3083">
              <w:rPr>
                <w:sz w:val="20"/>
                <w:szCs w:val="20"/>
                <w:u w:val="single"/>
              </w:rPr>
              <w:t xml:space="preserve"> within the context of the Water Framework Directive</w:t>
            </w:r>
            <w:r w:rsidRPr="007538B6">
              <w:rPr>
                <w:sz w:val="20"/>
                <w:szCs w:val="20"/>
              </w:rPr>
              <w:t xml:space="preserve">?   </w:t>
            </w:r>
            <w:r w:rsidRPr="007538B6">
              <w:rPr>
                <w:b/>
                <w:sz w:val="20"/>
                <w:szCs w:val="20"/>
              </w:rPr>
              <w:t xml:space="preserve">YES  /   NO </w:t>
            </w:r>
          </w:p>
        </w:tc>
      </w:tr>
      <w:tr w:rsidR="00355C1A" w14:paraId="3D44FE1D" w14:textId="77777777" w:rsidTr="00ED7059">
        <w:trPr>
          <w:trHeight w:val="1463"/>
          <w:jc w:val="center"/>
        </w:trPr>
        <w:tc>
          <w:tcPr>
            <w:tcW w:w="10031" w:type="dxa"/>
            <w:gridSpan w:val="4"/>
          </w:tcPr>
          <w:p w14:paraId="37DF66F3" w14:textId="77777777" w:rsidR="00355C1A" w:rsidRPr="009F71CF" w:rsidRDefault="009F71CF" w:rsidP="009F71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55C1A" w:rsidRPr="009F71CF">
              <w:rPr>
                <w:sz w:val="20"/>
                <w:szCs w:val="20"/>
              </w:rPr>
              <w:t>f you answered YES. Can you please provide the contacts:</w:t>
            </w:r>
          </w:p>
          <w:p w14:paraId="107D41B6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</w:p>
          <w:p w14:paraId="304E96E5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Name…………………………………………………………………………Institution………………………………………………………………………………..</w:t>
            </w:r>
          </w:p>
          <w:p w14:paraId="51FF965F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email……………………..</w:t>
            </w:r>
          </w:p>
          <w:p w14:paraId="5538A9C7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information</w:t>
            </w:r>
            <w:proofErr w:type="gramStart"/>
            <w:r>
              <w:rPr>
                <w:sz w:val="20"/>
                <w:szCs w:val="20"/>
              </w:rPr>
              <w:t>……….</w:t>
            </w:r>
            <w:proofErr w:type="gramEnd"/>
          </w:p>
          <w:p w14:paraId="79D62D60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</w:p>
          <w:p w14:paraId="2897C645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</w:p>
          <w:p w14:paraId="619E0B6C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Name…………………………………………………………………………Institution………………………………………………………………………………..</w:t>
            </w:r>
          </w:p>
          <w:p w14:paraId="07291D95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email……………………..</w:t>
            </w:r>
          </w:p>
          <w:p w14:paraId="4F608D75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information</w:t>
            </w:r>
            <w:proofErr w:type="gramStart"/>
            <w:r>
              <w:rPr>
                <w:sz w:val="20"/>
                <w:szCs w:val="20"/>
              </w:rPr>
              <w:t>……….</w:t>
            </w:r>
            <w:proofErr w:type="gramEnd"/>
          </w:p>
          <w:p w14:paraId="461FA169" w14:textId="77777777" w:rsidR="00355C1A" w:rsidRDefault="00355C1A" w:rsidP="00280C03">
            <w:pPr>
              <w:spacing w:after="0" w:line="240" w:lineRule="auto"/>
              <w:rPr>
                <w:sz w:val="20"/>
                <w:szCs w:val="20"/>
              </w:rPr>
            </w:pPr>
          </w:p>
          <w:p w14:paraId="4680262A" w14:textId="77777777" w:rsidR="00355C1A" w:rsidRDefault="00355C1A" w:rsidP="00ED70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1CF" w14:paraId="0786AE6F" w14:textId="77777777" w:rsidTr="009F71CF">
        <w:trPr>
          <w:trHeight w:val="390"/>
          <w:jc w:val="center"/>
        </w:trPr>
        <w:tc>
          <w:tcPr>
            <w:tcW w:w="10031" w:type="dxa"/>
            <w:gridSpan w:val="4"/>
            <w:shd w:val="clear" w:color="auto" w:fill="FFD966" w:themeFill="accent4" w:themeFillTint="99"/>
          </w:tcPr>
          <w:p w14:paraId="1AD564BF" w14:textId="2E84D15E" w:rsidR="009F71CF" w:rsidRPr="00CD5F8F" w:rsidRDefault="007538B6" w:rsidP="009F71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="009F71CF" w:rsidRPr="00CD5F8F">
              <w:rPr>
                <w:b/>
                <w:sz w:val="20"/>
                <w:szCs w:val="20"/>
              </w:rPr>
              <w:t>MANAGEMENT OF  RIPARIAN ZONES</w:t>
            </w:r>
          </w:p>
        </w:tc>
      </w:tr>
      <w:tr w:rsidR="00B41E9B" w14:paraId="0D42ED17" w14:textId="77777777" w:rsidTr="00BE2D68">
        <w:trPr>
          <w:trHeight w:val="443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09A8773E" w14:textId="780C3F55" w:rsidR="00B41E9B" w:rsidRDefault="00B41E9B" w:rsidP="00280C0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aware of any legal definition of riparian zone in your country (e.g., fixed width, some flooding return period, other …)</w:t>
            </w:r>
            <w:r w:rsidR="00FF75AD">
              <w:rPr>
                <w:sz w:val="20"/>
                <w:szCs w:val="20"/>
              </w:rPr>
              <w:t xml:space="preserve">? Could you indicate the criteria and the source where it </w:t>
            </w:r>
            <w:proofErr w:type="gramStart"/>
            <w:r w:rsidR="00FF75AD">
              <w:rPr>
                <w:sz w:val="20"/>
                <w:szCs w:val="20"/>
              </w:rPr>
              <w:t>is described</w:t>
            </w:r>
            <w:proofErr w:type="gramEnd"/>
            <w:r w:rsidR="00FF75AD">
              <w:rPr>
                <w:sz w:val="20"/>
                <w:szCs w:val="20"/>
              </w:rPr>
              <w:t>?</w:t>
            </w:r>
          </w:p>
          <w:p w14:paraId="08E6A34F" w14:textId="77777777" w:rsidR="00FF75AD" w:rsidRDefault="00FF75AD" w:rsidP="00FF75AD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  <w:p w14:paraId="1313B1E5" w14:textId="77777777" w:rsidR="00FF75AD" w:rsidRDefault="00FF75AD" w:rsidP="00FF75AD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  <w:p w14:paraId="0D22DB47" w14:textId="1CE49EB0" w:rsidR="00B41E9B" w:rsidRPr="00B41E9B" w:rsidRDefault="00B41E9B" w:rsidP="00636F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178E" w14:paraId="79698059" w14:textId="77777777" w:rsidTr="00BE2D68">
        <w:trPr>
          <w:trHeight w:val="443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54DE90E5" w14:textId="5BE0269F" w:rsidR="0086178E" w:rsidRPr="009F71CF" w:rsidRDefault="0086178E" w:rsidP="00280C0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9F71CF">
              <w:rPr>
                <w:sz w:val="20"/>
                <w:szCs w:val="20"/>
              </w:rPr>
              <w:t>Is the riparian zone in your country :</w:t>
            </w:r>
            <w:r w:rsidRPr="009F71CF">
              <w:rPr>
                <w:b/>
                <w:sz w:val="20"/>
                <w:szCs w:val="20"/>
              </w:rPr>
              <w:t xml:space="preserve"> PUBLIC   /   PRIVATE</w:t>
            </w:r>
            <w:r w:rsidR="00B41E9B">
              <w:rPr>
                <w:b/>
                <w:sz w:val="20"/>
                <w:szCs w:val="20"/>
              </w:rPr>
              <w:t xml:space="preserve">   /    BOTH </w:t>
            </w:r>
            <w:r w:rsidR="00636F98">
              <w:rPr>
                <w:b/>
                <w:sz w:val="20"/>
                <w:szCs w:val="20"/>
              </w:rPr>
              <w:t xml:space="preserve">or OTHER, </w:t>
            </w:r>
            <w:r w:rsidR="00B41E9B">
              <w:rPr>
                <w:b/>
                <w:sz w:val="20"/>
                <w:szCs w:val="20"/>
              </w:rPr>
              <w:t xml:space="preserve">according to specific features </w:t>
            </w:r>
          </w:p>
        </w:tc>
      </w:tr>
      <w:tr w:rsidR="003D7F2E" w14:paraId="424DF595" w14:textId="77777777" w:rsidTr="003D7F2E">
        <w:trPr>
          <w:trHeight w:val="707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11FA6C78" w14:textId="61D78C45" w:rsidR="003D7F2E" w:rsidRDefault="003D7F2E" w:rsidP="003D7F2E">
            <w:pPr>
              <w:spacing w:after="0" w:line="240" w:lineRule="auto"/>
              <w:rPr>
                <w:sz w:val="20"/>
                <w:szCs w:val="20"/>
              </w:rPr>
            </w:pPr>
            <w:r w:rsidRPr="009F71CF">
              <w:rPr>
                <w:sz w:val="20"/>
                <w:szCs w:val="20"/>
              </w:rPr>
              <w:t>If</w:t>
            </w:r>
            <w:r w:rsidRPr="00AC1398">
              <w:rPr>
                <w:b/>
                <w:sz w:val="20"/>
                <w:szCs w:val="20"/>
              </w:rPr>
              <w:t xml:space="preserve"> PUBLIC</w:t>
            </w:r>
            <w:r w:rsidRPr="009F71CF">
              <w:rPr>
                <w:sz w:val="20"/>
                <w:szCs w:val="20"/>
              </w:rPr>
              <w:t xml:space="preserve">, </w:t>
            </w:r>
            <w:r w:rsidR="00B41E9B">
              <w:rPr>
                <w:sz w:val="20"/>
                <w:szCs w:val="20"/>
              </w:rPr>
              <w:t>are you aware of the</w:t>
            </w:r>
            <w:r w:rsidR="007538B6">
              <w:rPr>
                <w:sz w:val="20"/>
                <w:szCs w:val="20"/>
              </w:rPr>
              <w:t xml:space="preserve"> maintenance works done by the</w:t>
            </w:r>
            <w:r w:rsidR="00B41E9B">
              <w:rPr>
                <w:sz w:val="20"/>
                <w:szCs w:val="20"/>
              </w:rPr>
              <w:t xml:space="preserve"> public administration</w:t>
            </w:r>
            <w:r w:rsidR="007538B6">
              <w:rPr>
                <w:sz w:val="20"/>
                <w:szCs w:val="20"/>
              </w:rPr>
              <w:t>, and their main purpose? Please, indicate approximately the frequency of these works</w:t>
            </w:r>
          </w:p>
          <w:p w14:paraId="4F200106" w14:textId="77777777" w:rsidR="003D7F2E" w:rsidRDefault="003D7F2E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19D41D52" w14:textId="77777777" w:rsidR="003D7F2E" w:rsidRDefault="003D7F2E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797599F8" w14:textId="24D6852B" w:rsidR="003D7F2E" w:rsidRDefault="003D7F2E" w:rsidP="003D7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Pr="00AC1398">
              <w:rPr>
                <w:b/>
                <w:sz w:val="20"/>
                <w:szCs w:val="20"/>
              </w:rPr>
              <w:t xml:space="preserve"> PRIVATE</w:t>
            </w:r>
            <w:r w:rsidR="00F3372B">
              <w:rPr>
                <w:sz w:val="20"/>
                <w:szCs w:val="20"/>
              </w:rPr>
              <w:t>, are you aware of</w:t>
            </w:r>
            <w:r>
              <w:rPr>
                <w:sz w:val="20"/>
                <w:szCs w:val="20"/>
              </w:rPr>
              <w:t xml:space="preserve"> the mandatory rules</w:t>
            </w:r>
            <w:r w:rsidR="00F3372B">
              <w:rPr>
                <w:sz w:val="20"/>
                <w:szCs w:val="20"/>
              </w:rPr>
              <w:t xml:space="preserve"> (e.g. restrictions of use) </w:t>
            </w:r>
            <w:r>
              <w:rPr>
                <w:sz w:val="20"/>
                <w:szCs w:val="20"/>
              </w:rPr>
              <w:t>for the owners to maintain the riparian zones in proper conditions</w:t>
            </w:r>
            <w:r w:rsidR="00F3372B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14:paraId="25306071" w14:textId="77777777" w:rsidR="00B41E9B" w:rsidRDefault="00B41E9B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0ADFEC52" w14:textId="77777777" w:rsidR="00B41E9B" w:rsidRDefault="00B41E9B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4BF09422" w14:textId="77777777" w:rsidR="00B41E9B" w:rsidRDefault="00B41E9B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676FC852" w14:textId="41369753" w:rsidR="00B41E9B" w:rsidRDefault="00B41E9B" w:rsidP="003D7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EA46E9">
              <w:rPr>
                <w:b/>
                <w:sz w:val="20"/>
                <w:szCs w:val="20"/>
              </w:rPr>
              <w:t xml:space="preserve">BOTH, </w:t>
            </w:r>
            <w:r w:rsidR="00636F98" w:rsidRPr="00EA46E9">
              <w:rPr>
                <w:b/>
                <w:sz w:val="20"/>
                <w:szCs w:val="20"/>
              </w:rPr>
              <w:t>or OTHE</w:t>
            </w:r>
            <w:r w:rsidR="00636F98">
              <w:rPr>
                <w:sz w:val="20"/>
                <w:szCs w:val="20"/>
              </w:rPr>
              <w:t xml:space="preserve">R, </w:t>
            </w:r>
            <w:r>
              <w:rPr>
                <w:sz w:val="20"/>
                <w:szCs w:val="20"/>
              </w:rPr>
              <w:t>please could you describe the specific features to differentiate public vs. private domain</w:t>
            </w:r>
            <w:r w:rsidR="00636F98">
              <w:rPr>
                <w:sz w:val="20"/>
                <w:szCs w:val="20"/>
              </w:rPr>
              <w:t xml:space="preserve"> or other?</w:t>
            </w:r>
          </w:p>
          <w:p w14:paraId="665824C4" w14:textId="77777777" w:rsidR="00636F98" w:rsidRDefault="00636F98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0907E0A3" w14:textId="77777777" w:rsidR="00636F98" w:rsidRDefault="00636F98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6DC3A8DE" w14:textId="77777777" w:rsidR="00B41E9B" w:rsidRDefault="00B41E9B" w:rsidP="003D7F2E">
            <w:pPr>
              <w:spacing w:after="0" w:line="240" w:lineRule="auto"/>
              <w:rPr>
                <w:sz w:val="20"/>
                <w:szCs w:val="20"/>
              </w:rPr>
            </w:pPr>
          </w:p>
          <w:p w14:paraId="2FA0AE5D" w14:textId="77777777" w:rsidR="003D7F2E" w:rsidRPr="003D7F2E" w:rsidRDefault="003D7F2E" w:rsidP="003D7F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1CF" w14:paraId="1A4FF427" w14:textId="77777777" w:rsidTr="00BE2D68">
        <w:trPr>
          <w:trHeight w:val="567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43D34020" w14:textId="77777777" w:rsidR="009F71CF" w:rsidRPr="003D7F2E" w:rsidRDefault="00EF75F6" w:rsidP="00EF75F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EF75F6">
              <w:rPr>
                <w:sz w:val="20"/>
                <w:szCs w:val="20"/>
              </w:rPr>
              <w:t>re you aware if in your country do exist specific m</w:t>
            </w:r>
            <w:r>
              <w:rPr>
                <w:sz w:val="20"/>
                <w:szCs w:val="20"/>
              </w:rPr>
              <w:t>anagement plans or legislations</w:t>
            </w:r>
            <w:r w:rsidRPr="00EF75F6">
              <w:rPr>
                <w:sz w:val="20"/>
                <w:szCs w:val="20"/>
              </w:rPr>
              <w:t xml:space="preserve"> directly addressed to the riparian zones</w:t>
            </w:r>
            <w:r>
              <w:rPr>
                <w:sz w:val="20"/>
                <w:szCs w:val="20"/>
              </w:rPr>
              <w:t xml:space="preserve">?  </w:t>
            </w:r>
            <w:r w:rsidRPr="00EF75F6">
              <w:rPr>
                <w:b/>
                <w:sz w:val="20"/>
                <w:szCs w:val="20"/>
              </w:rPr>
              <w:t>YES /  NO</w:t>
            </w:r>
          </w:p>
        </w:tc>
      </w:tr>
      <w:tr w:rsidR="003D7F2E" w14:paraId="5C13FC5B" w14:textId="77777777" w:rsidTr="003D7F2E">
        <w:trPr>
          <w:trHeight w:val="991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08563E8F" w14:textId="0FD0AE2A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8E1ED1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, can you provide any information on them</w:t>
            </w:r>
            <w:r w:rsidR="007538B6">
              <w:rPr>
                <w:sz w:val="20"/>
                <w:szCs w:val="20"/>
              </w:rPr>
              <w:t>, and where this information applies</w:t>
            </w:r>
            <w:r>
              <w:rPr>
                <w:sz w:val="20"/>
                <w:szCs w:val="20"/>
              </w:rPr>
              <w:t>?</w:t>
            </w:r>
          </w:p>
          <w:p w14:paraId="75538356" w14:textId="77777777" w:rsidR="007538B6" w:rsidRDefault="007538B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0E4173F5" w14:textId="2FE03047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Protection / </w:t>
            </w:r>
            <w:r w:rsidR="007538B6">
              <w:rPr>
                <w:sz w:val="20"/>
                <w:szCs w:val="20"/>
              </w:rPr>
              <w:t xml:space="preserve">Conservation of </w:t>
            </w:r>
            <w:r w:rsidR="00170B7A">
              <w:rPr>
                <w:sz w:val="20"/>
                <w:szCs w:val="20"/>
              </w:rPr>
              <w:t xml:space="preserve">habitat (e.g. </w:t>
            </w:r>
            <w:r w:rsidR="007538B6">
              <w:rPr>
                <w:sz w:val="20"/>
                <w:szCs w:val="20"/>
              </w:rPr>
              <w:t>Natura 2000</w:t>
            </w:r>
            <w:r w:rsidR="00170B7A">
              <w:rPr>
                <w:sz w:val="20"/>
                <w:szCs w:val="20"/>
              </w:rPr>
              <w:t>)</w:t>
            </w:r>
          </w:p>
          <w:p w14:paraId="000A2DF6" w14:textId="77777777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134D194F" w14:textId="77777777" w:rsidR="00170B7A" w:rsidRDefault="007538B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/ Conservation of buffer functio</w:t>
            </w:r>
            <w:r w:rsidR="00170B7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 w:rsidR="00170B7A">
              <w:rPr>
                <w:sz w:val="20"/>
                <w:szCs w:val="20"/>
              </w:rPr>
              <w:t xml:space="preserve"> in agricultural land </w:t>
            </w:r>
          </w:p>
          <w:p w14:paraId="6F1E5988" w14:textId="77777777" w:rsidR="00170B7A" w:rsidRDefault="00170B7A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7734C496" w14:textId="5B799F3C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control measures</w:t>
            </w:r>
          </w:p>
          <w:p w14:paraId="0F8A50DC" w14:textId="77777777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4D043061" w14:textId="63DEA2F4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constraints in urban areas</w:t>
            </w:r>
          </w:p>
          <w:p w14:paraId="26813B4F" w14:textId="77777777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484CB255" w14:textId="103C5BC0" w:rsidR="00636F98" w:rsidRDefault="00636F98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  <w:r w:rsidR="00EA46E9">
              <w:rPr>
                <w:sz w:val="20"/>
                <w:szCs w:val="20"/>
              </w:rPr>
              <w:t>:</w:t>
            </w:r>
          </w:p>
          <w:p w14:paraId="6FAAA4E0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6E85EA4F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227ACCEA" w14:textId="77777777" w:rsidR="003D7F2E" w:rsidRPr="003D7F2E" w:rsidRDefault="003D7F2E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5F8F" w14:paraId="7501398F" w14:textId="77777777" w:rsidTr="00CD5F8F">
        <w:trPr>
          <w:trHeight w:val="410"/>
          <w:jc w:val="center"/>
        </w:trPr>
        <w:tc>
          <w:tcPr>
            <w:tcW w:w="10031" w:type="dxa"/>
            <w:gridSpan w:val="4"/>
            <w:shd w:val="clear" w:color="auto" w:fill="FFD966" w:themeFill="accent4" w:themeFillTint="99"/>
          </w:tcPr>
          <w:p w14:paraId="05C5169D" w14:textId="77365BCC" w:rsidR="00CD5F8F" w:rsidRPr="00CD5F8F" w:rsidRDefault="0086178E" w:rsidP="00CD5F8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170B7A">
              <w:rPr>
                <w:b/>
                <w:sz w:val="20"/>
                <w:szCs w:val="20"/>
              </w:rPr>
              <w:t>II</w:t>
            </w:r>
            <w:r w:rsidR="00CD5F8F" w:rsidRPr="00CD5F8F">
              <w:rPr>
                <w:b/>
                <w:sz w:val="20"/>
                <w:szCs w:val="20"/>
              </w:rPr>
              <w:t xml:space="preserve">. INFORMATION ON RIPARIAN VEGETATION </w:t>
            </w:r>
            <w:r w:rsidR="0075181A">
              <w:rPr>
                <w:b/>
                <w:sz w:val="20"/>
                <w:szCs w:val="20"/>
              </w:rPr>
              <w:t>CHARACTERIZATION AND ASSESSMENT</w:t>
            </w:r>
            <w:r w:rsidR="00CD5F8F">
              <w:rPr>
                <w:b/>
                <w:sz w:val="20"/>
                <w:szCs w:val="20"/>
              </w:rPr>
              <w:t xml:space="preserve"> IN YOUR COUNTRY</w:t>
            </w:r>
          </w:p>
        </w:tc>
      </w:tr>
      <w:tr w:rsidR="00606F45" w14:paraId="3988CA84" w14:textId="77777777" w:rsidTr="00BE2D68">
        <w:trPr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0E4C7426" w14:textId="704B0D18" w:rsidR="00BF5BE1" w:rsidRPr="00BF5BE1" w:rsidRDefault="007F72B6" w:rsidP="00BF5BE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aware of</w:t>
            </w:r>
            <w:r w:rsidR="00BF5BE1" w:rsidRPr="00BF5BE1">
              <w:rPr>
                <w:sz w:val="20"/>
                <w:szCs w:val="20"/>
              </w:rPr>
              <w:t xml:space="preserve"> available data sets on riparian </w:t>
            </w:r>
            <w:r w:rsidR="00B50306" w:rsidRPr="00BF5BE1">
              <w:rPr>
                <w:sz w:val="20"/>
                <w:szCs w:val="20"/>
              </w:rPr>
              <w:t>vegetation in</w:t>
            </w:r>
            <w:r w:rsidR="00BF5BE1" w:rsidRPr="00BF5BE1">
              <w:rPr>
                <w:sz w:val="20"/>
                <w:szCs w:val="20"/>
              </w:rPr>
              <w:t xml:space="preserve"> your country</w:t>
            </w:r>
            <w:r w:rsidR="005776E6">
              <w:rPr>
                <w:sz w:val="20"/>
                <w:szCs w:val="20"/>
              </w:rPr>
              <w:t>?</w:t>
            </w:r>
          </w:p>
          <w:p w14:paraId="29FBBCDA" w14:textId="04BFE485" w:rsidR="00606F45" w:rsidRPr="009F71CF" w:rsidRDefault="00BF5BE1" w:rsidP="00BF5BE1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  <w:r w:rsidRPr="00DA2EBC">
              <w:rPr>
                <w:sz w:val="20"/>
                <w:szCs w:val="20"/>
              </w:rPr>
              <w:t xml:space="preserve"> </w:t>
            </w:r>
            <w:r w:rsidRPr="00BF5BE1">
              <w:rPr>
                <w:sz w:val="20"/>
                <w:szCs w:val="20"/>
              </w:rPr>
              <w:t xml:space="preserve"> YES  /  NO</w:t>
            </w:r>
          </w:p>
        </w:tc>
      </w:tr>
      <w:tr w:rsidR="00BF5BE1" w14:paraId="602462A4" w14:textId="77777777" w:rsidTr="00BE2D68">
        <w:trPr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426B2560" w14:textId="1C6B0600" w:rsidR="00DA555F" w:rsidRDefault="00BF5BE1" w:rsidP="005776E6">
            <w:pPr>
              <w:spacing w:after="0" w:line="360" w:lineRule="auto"/>
              <w:rPr>
                <w:sz w:val="20"/>
                <w:szCs w:val="20"/>
              </w:rPr>
            </w:pPr>
            <w:r w:rsidRPr="00C66EA9">
              <w:rPr>
                <w:sz w:val="20"/>
                <w:szCs w:val="20"/>
              </w:rPr>
              <w:t>If YES, can you provide relevant information about the</w:t>
            </w:r>
            <w:r w:rsidR="00DA555F">
              <w:rPr>
                <w:sz w:val="20"/>
                <w:szCs w:val="20"/>
              </w:rPr>
              <w:t xml:space="preserve"> existing data sets?</w:t>
            </w:r>
          </w:p>
          <w:p w14:paraId="4D2FA02F" w14:textId="7EE1F0A3" w:rsidR="001C2A49" w:rsidRDefault="001C2A49" w:rsidP="005776E6">
            <w:pPr>
              <w:spacing w:after="0" w:line="360" w:lineRule="auto"/>
              <w:rPr>
                <w:sz w:val="20"/>
                <w:szCs w:val="20"/>
              </w:rPr>
            </w:pPr>
            <w:r w:rsidRPr="001C2A49">
              <w:rPr>
                <w:sz w:val="18"/>
                <w:szCs w:val="20"/>
              </w:rPr>
              <w:t>SCALE</w:t>
            </w:r>
            <w:r w:rsidR="00DA555F">
              <w:rPr>
                <w:sz w:val="20"/>
                <w:szCs w:val="20"/>
              </w:rPr>
              <w:t xml:space="preserve">: National </w:t>
            </w:r>
            <w:r w:rsidR="00FF75AD">
              <w:rPr>
                <w:sz w:val="20"/>
                <w:szCs w:val="20"/>
              </w:rPr>
              <w:t xml:space="preserve"> / </w:t>
            </w:r>
            <w:r w:rsidR="00DA555F">
              <w:rPr>
                <w:sz w:val="20"/>
                <w:szCs w:val="20"/>
              </w:rPr>
              <w:t xml:space="preserve">  Regional  </w:t>
            </w:r>
            <w:r w:rsidR="00FF75AD">
              <w:rPr>
                <w:sz w:val="20"/>
                <w:szCs w:val="20"/>
              </w:rPr>
              <w:t xml:space="preserve">/ </w:t>
            </w:r>
            <w:r w:rsidR="00DA555F">
              <w:rPr>
                <w:sz w:val="20"/>
                <w:szCs w:val="20"/>
              </w:rPr>
              <w:t xml:space="preserve">  Local   </w:t>
            </w:r>
            <w:r w:rsidR="00FF75AD">
              <w:rPr>
                <w:sz w:val="20"/>
                <w:szCs w:val="20"/>
              </w:rPr>
              <w:t>/</w:t>
            </w:r>
            <w:r w:rsidR="00DA555F">
              <w:rPr>
                <w:sz w:val="20"/>
                <w:szCs w:val="20"/>
              </w:rPr>
              <w:t xml:space="preserve">  Other</w:t>
            </w:r>
            <w:r>
              <w:rPr>
                <w:sz w:val="20"/>
                <w:szCs w:val="20"/>
              </w:rPr>
              <w:t xml:space="preserve"> </w:t>
            </w:r>
          </w:p>
          <w:p w14:paraId="57155566" w14:textId="127F1D9E" w:rsidR="001C2A49" w:rsidRDefault="001C2A49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SOURCE:  Air photographs </w:t>
            </w:r>
            <w:r w:rsidR="00FF75A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  Field work  </w:t>
            </w:r>
            <w:r w:rsidR="00FF75AD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  Both  </w:t>
            </w:r>
            <w:r w:rsidR="00FF75AD">
              <w:rPr>
                <w:sz w:val="20"/>
                <w:szCs w:val="20"/>
              </w:rPr>
              <w:t xml:space="preserve">/  </w:t>
            </w:r>
            <w:r>
              <w:rPr>
                <w:sz w:val="20"/>
                <w:szCs w:val="20"/>
              </w:rPr>
              <w:t xml:space="preserve"> Others</w:t>
            </w:r>
          </w:p>
          <w:p w14:paraId="7E122682" w14:textId="66FBB1DC" w:rsidR="00DA555F" w:rsidRDefault="001C2A49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TYPE</w:t>
            </w:r>
            <w:r w:rsidR="00DA555F">
              <w:rPr>
                <w:sz w:val="20"/>
                <w:szCs w:val="20"/>
              </w:rPr>
              <w:t xml:space="preserve">:  Woody species  </w:t>
            </w:r>
            <w:r>
              <w:rPr>
                <w:sz w:val="20"/>
                <w:szCs w:val="20"/>
              </w:rPr>
              <w:t xml:space="preserve">(Trees, shrubs)   /  Herbaceous   /    </w:t>
            </w:r>
            <w:proofErr w:type="spellStart"/>
            <w:r>
              <w:rPr>
                <w:sz w:val="20"/>
                <w:szCs w:val="20"/>
              </w:rPr>
              <w:t>Macrophytes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CF7C55D" w14:textId="3464F72E" w:rsidR="001C2A49" w:rsidRDefault="001C2A49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  <w:r w:rsidR="00DA555F"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Vegetation structure  /   </w:t>
            </w:r>
            <w:r w:rsidR="00DA555F">
              <w:rPr>
                <w:sz w:val="20"/>
                <w:szCs w:val="20"/>
              </w:rPr>
              <w:t xml:space="preserve">Presence of species   </w:t>
            </w:r>
            <w:r>
              <w:rPr>
                <w:sz w:val="20"/>
                <w:szCs w:val="20"/>
              </w:rPr>
              <w:t xml:space="preserve"> /  </w:t>
            </w:r>
            <w:r w:rsidR="00DA555F">
              <w:rPr>
                <w:sz w:val="20"/>
                <w:szCs w:val="20"/>
              </w:rPr>
              <w:t xml:space="preserve">Abundance of species  </w:t>
            </w:r>
            <w:r>
              <w:rPr>
                <w:sz w:val="20"/>
                <w:szCs w:val="20"/>
              </w:rPr>
              <w:t xml:space="preserve">   </w:t>
            </w:r>
            <w:r w:rsidR="005776E6">
              <w:rPr>
                <w:sz w:val="20"/>
                <w:szCs w:val="20"/>
              </w:rPr>
              <w:t xml:space="preserve">/  </w:t>
            </w:r>
            <w:r>
              <w:rPr>
                <w:sz w:val="20"/>
                <w:szCs w:val="20"/>
              </w:rPr>
              <w:t>Age of plants</w:t>
            </w:r>
          </w:p>
          <w:p w14:paraId="43A01A7D" w14:textId="5616B4CA" w:rsidR="001C2A49" w:rsidRDefault="005776E6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</w:t>
            </w:r>
            <w:r w:rsidR="001C2A49">
              <w:rPr>
                <w:sz w:val="20"/>
                <w:szCs w:val="20"/>
              </w:rPr>
              <w:t>:  Habitat information    Flow regime conditions    Channel conditions</w:t>
            </w:r>
          </w:p>
          <w:p w14:paraId="58464FAA" w14:textId="4007C05C" w:rsidR="001C2A49" w:rsidRDefault="005776E6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ECOLOGICAL STATUS;  </w:t>
            </w:r>
            <w:r w:rsidR="001C2A49">
              <w:rPr>
                <w:sz w:val="20"/>
                <w:szCs w:val="20"/>
              </w:rPr>
              <w:t>assessment of degradation   /  conservation status</w:t>
            </w:r>
          </w:p>
          <w:p w14:paraId="3FE6758A" w14:textId="31A0029A" w:rsidR="001C2A49" w:rsidRDefault="00FF75AD" w:rsidP="005776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ISSUES:</w:t>
            </w:r>
          </w:p>
          <w:p w14:paraId="505D4E83" w14:textId="77777777" w:rsidR="00DA555F" w:rsidRDefault="00DA555F" w:rsidP="00BF5BE1">
            <w:pPr>
              <w:spacing w:after="0" w:line="240" w:lineRule="auto"/>
              <w:rPr>
                <w:sz w:val="20"/>
                <w:szCs w:val="20"/>
              </w:rPr>
            </w:pPr>
          </w:p>
          <w:p w14:paraId="0243E75E" w14:textId="77777777" w:rsidR="00DA555F" w:rsidRDefault="00DA555F" w:rsidP="00BF5BE1">
            <w:pPr>
              <w:spacing w:after="0" w:line="240" w:lineRule="auto"/>
              <w:rPr>
                <w:sz w:val="20"/>
                <w:szCs w:val="20"/>
              </w:rPr>
            </w:pPr>
          </w:p>
          <w:p w14:paraId="5FB93B4A" w14:textId="0A68A3D0" w:rsidR="00BF5BE1" w:rsidRDefault="00BF5BE1" w:rsidP="005E689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5F6" w14:paraId="5B196D32" w14:textId="77777777" w:rsidTr="00BE2D68">
        <w:trPr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4B0A0973" w14:textId="7557AF2B" w:rsidR="00EF75F6" w:rsidRPr="0075181A" w:rsidRDefault="00EF75F6" w:rsidP="00DC78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9F71CF">
              <w:rPr>
                <w:sz w:val="20"/>
                <w:szCs w:val="20"/>
              </w:rPr>
              <w:t xml:space="preserve">Are you aware of </w:t>
            </w:r>
            <w:r w:rsidR="00DC78B6">
              <w:rPr>
                <w:sz w:val="20"/>
                <w:szCs w:val="20"/>
              </w:rPr>
              <w:t xml:space="preserve">how riparian vegetation </w:t>
            </w:r>
            <w:proofErr w:type="gramStart"/>
            <w:r w:rsidR="00DC78B6">
              <w:rPr>
                <w:sz w:val="20"/>
                <w:szCs w:val="20"/>
              </w:rPr>
              <w:t>is</w:t>
            </w:r>
            <w:r w:rsidRPr="00BF5BE1">
              <w:rPr>
                <w:sz w:val="20"/>
                <w:szCs w:val="20"/>
              </w:rPr>
              <w:t xml:space="preserve"> characterize</w:t>
            </w:r>
            <w:r w:rsidR="00DC78B6">
              <w:rPr>
                <w:sz w:val="20"/>
                <w:szCs w:val="20"/>
              </w:rPr>
              <w:t>d</w:t>
            </w:r>
            <w:r w:rsidRPr="00BF5BE1">
              <w:rPr>
                <w:sz w:val="20"/>
                <w:szCs w:val="20"/>
              </w:rPr>
              <w:t xml:space="preserve"> and assess</w:t>
            </w:r>
            <w:r w:rsidR="00DC78B6">
              <w:rPr>
                <w:sz w:val="20"/>
                <w:szCs w:val="20"/>
              </w:rPr>
              <w:t xml:space="preserve">ed, as a component of </w:t>
            </w:r>
            <w:proofErr w:type="spellStart"/>
            <w:r w:rsidR="00F3372B" w:rsidRPr="00BF5BE1">
              <w:rPr>
                <w:sz w:val="20"/>
                <w:szCs w:val="20"/>
              </w:rPr>
              <w:t>hydromorphological</w:t>
            </w:r>
            <w:proofErr w:type="spellEnd"/>
            <w:r w:rsidR="00F3372B" w:rsidRPr="00BF5BE1">
              <w:rPr>
                <w:sz w:val="20"/>
                <w:szCs w:val="20"/>
              </w:rPr>
              <w:t xml:space="preserve"> </w:t>
            </w:r>
            <w:r w:rsidR="00DC78B6">
              <w:rPr>
                <w:sz w:val="20"/>
                <w:szCs w:val="20"/>
              </w:rPr>
              <w:t xml:space="preserve">conditions </w:t>
            </w:r>
            <w:r w:rsidR="008E1ED1" w:rsidRPr="00BF5BE1">
              <w:rPr>
                <w:sz w:val="20"/>
                <w:szCs w:val="20"/>
              </w:rPr>
              <w:t>according to the W</w:t>
            </w:r>
            <w:r w:rsidR="00EA46E9">
              <w:rPr>
                <w:sz w:val="20"/>
                <w:szCs w:val="20"/>
              </w:rPr>
              <w:t xml:space="preserve">ater </w:t>
            </w:r>
            <w:r w:rsidR="008E1ED1" w:rsidRPr="00BF5BE1">
              <w:rPr>
                <w:sz w:val="20"/>
                <w:szCs w:val="20"/>
              </w:rPr>
              <w:t>F</w:t>
            </w:r>
            <w:r w:rsidR="00EA46E9">
              <w:rPr>
                <w:sz w:val="20"/>
                <w:szCs w:val="20"/>
              </w:rPr>
              <w:t xml:space="preserve">ramework </w:t>
            </w:r>
            <w:r w:rsidR="008E1ED1" w:rsidRPr="00BF5BE1">
              <w:rPr>
                <w:sz w:val="20"/>
                <w:szCs w:val="20"/>
              </w:rPr>
              <w:t>D</w:t>
            </w:r>
            <w:r w:rsidR="00EA46E9">
              <w:rPr>
                <w:sz w:val="20"/>
                <w:szCs w:val="20"/>
              </w:rPr>
              <w:t>irective</w:t>
            </w:r>
            <w:proofErr w:type="gramEnd"/>
            <w:r w:rsidRPr="00BF5BE1">
              <w:rPr>
                <w:sz w:val="20"/>
                <w:szCs w:val="20"/>
              </w:rPr>
              <w:t>?         YES  /   NO</w:t>
            </w:r>
            <w:r w:rsidRPr="0075181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F75F6" w14:paraId="4FAB6197" w14:textId="77777777" w:rsidTr="00CD5F8F">
        <w:trPr>
          <w:trHeight w:val="850"/>
          <w:jc w:val="center"/>
        </w:trPr>
        <w:tc>
          <w:tcPr>
            <w:tcW w:w="10031" w:type="dxa"/>
            <w:gridSpan w:val="4"/>
          </w:tcPr>
          <w:p w14:paraId="797F10FF" w14:textId="2639FBE6" w:rsidR="00EF75F6" w:rsidRPr="003D7F2E" w:rsidRDefault="00B5030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</w:t>
            </w:r>
            <w:r w:rsidR="00F3372B">
              <w:rPr>
                <w:sz w:val="20"/>
                <w:szCs w:val="20"/>
              </w:rPr>
              <w:t xml:space="preserve">, </w:t>
            </w:r>
            <w:r w:rsidR="00EF75F6" w:rsidRPr="003D7F2E">
              <w:rPr>
                <w:sz w:val="20"/>
                <w:szCs w:val="20"/>
              </w:rPr>
              <w:t>Can you provide information on the protocol or method, including their scientific reference</w:t>
            </w:r>
            <w:r w:rsidR="005776E6">
              <w:rPr>
                <w:sz w:val="20"/>
                <w:szCs w:val="20"/>
              </w:rPr>
              <w:t>, grey literature, field protocol, etc.</w:t>
            </w:r>
            <w:r w:rsidR="00EF75F6" w:rsidRPr="003D7F2E">
              <w:rPr>
                <w:sz w:val="20"/>
                <w:szCs w:val="20"/>
              </w:rPr>
              <w:t>?</w:t>
            </w:r>
          </w:p>
          <w:p w14:paraId="1ABBEDD1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369F230C" w14:textId="1724C001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 </w:t>
            </w:r>
            <w:r w:rsidR="00B50306">
              <w:rPr>
                <w:sz w:val="20"/>
                <w:szCs w:val="20"/>
              </w:rPr>
              <w:t>name …</w:t>
            </w:r>
            <w:r>
              <w:rPr>
                <w:sz w:val="20"/>
                <w:szCs w:val="20"/>
              </w:rPr>
              <w:t>…………………………</w:t>
            </w:r>
          </w:p>
          <w:p w14:paraId="12105F13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</w:t>
            </w:r>
            <w:r w:rsidR="00F3372B">
              <w:rPr>
                <w:sz w:val="20"/>
                <w:szCs w:val="20"/>
              </w:rPr>
              <w:t xml:space="preserve">where it is described </w:t>
            </w:r>
            <w:r>
              <w:rPr>
                <w:sz w:val="20"/>
                <w:szCs w:val="20"/>
              </w:rPr>
              <w:t>…………………………………..</w:t>
            </w:r>
          </w:p>
          <w:p w14:paraId="64B688A9" w14:textId="49A59C47" w:rsidR="00600783" w:rsidRDefault="00600783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acquisition:   Air photographs   /   Field work     /     Both       /     Others</w:t>
            </w:r>
          </w:p>
          <w:p w14:paraId="191C1BF8" w14:textId="77777777" w:rsidR="008E1ED1" w:rsidRDefault="008E1ED1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6669B82E" w14:textId="77777777" w:rsidR="008E1ED1" w:rsidRDefault="008E1ED1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00CBBAAB" w14:textId="4F9D8B08" w:rsidR="008E1ED1" w:rsidRPr="00A4193C" w:rsidRDefault="00DC78B6" w:rsidP="00A4193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A4193C">
              <w:rPr>
                <w:b/>
                <w:sz w:val="20"/>
                <w:szCs w:val="20"/>
              </w:rPr>
              <w:t xml:space="preserve">What type of RIPARIAN VEGETATION indicators </w:t>
            </w:r>
            <w:proofErr w:type="gramStart"/>
            <w:r w:rsidRPr="00A4193C">
              <w:rPr>
                <w:b/>
                <w:sz w:val="20"/>
                <w:szCs w:val="20"/>
              </w:rPr>
              <w:t>are described</w:t>
            </w:r>
            <w:proofErr w:type="gramEnd"/>
            <w:r w:rsidR="00F04D43">
              <w:rPr>
                <w:b/>
                <w:sz w:val="20"/>
                <w:szCs w:val="20"/>
              </w:rPr>
              <w:t xml:space="preserve"> </w:t>
            </w:r>
            <w:r w:rsidR="005F5E4B">
              <w:rPr>
                <w:b/>
                <w:sz w:val="20"/>
                <w:szCs w:val="20"/>
              </w:rPr>
              <w:t>in the referred protocol</w:t>
            </w:r>
            <w:r w:rsidR="00EF3083">
              <w:rPr>
                <w:b/>
                <w:sz w:val="20"/>
                <w:szCs w:val="20"/>
              </w:rPr>
              <w:t xml:space="preserve"> used in </w:t>
            </w:r>
            <w:proofErr w:type="spellStart"/>
            <w:r w:rsidR="00EF3083">
              <w:rPr>
                <w:b/>
                <w:sz w:val="20"/>
                <w:szCs w:val="20"/>
              </w:rPr>
              <w:t>your</w:t>
            </w:r>
            <w:proofErr w:type="spellEnd"/>
            <w:r w:rsidR="00EF3083">
              <w:rPr>
                <w:b/>
                <w:sz w:val="20"/>
                <w:szCs w:val="20"/>
              </w:rPr>
              <w:t xml:space="preserve"> country</w:t>
            </w:r>
            <w:bookmarkStart w:id="0" w:name="_GoBack"/>
            <w:bookmarkEnd w:id="0"/>
            <w:r w:rsidRPr="00A4193C">
              <w:rPr>
                <w:b/>
                <w:sz w:val="20"/>
                <w:szCs w:val="20"/>
              </w:rPr>
              <w:t>?</w:t>
            </w:r>
          </w:p>
          <w:p w14:paraId="789A39E1" w14:textId="61886401" w:rsidR="00EF75F6" w:rsidRDefault="00DC78B6" w:rsidP="006D2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Please, indicate </w:t>
            </w:r>
            <w:r w:rsidR="00EF75F6">
              <w:rPr>
                <w:sz w:val="20"/>
                <w:szCs w:val="20"/>
              </w:rPr>
              <w:t xml:space="preserve">the way of </w:t>
            </w:r>
            <w:r w:rsidR="008E1ED1">
              <w:rPr>
                <w:sz w:val="20"/>
                <w:szCs w:val="20"/>
              </w:rPr>
              <w:t xml:space="preserve">their </w:t>
            </w:r>
            <w:r>
              <w:rPr>
                <w:sz w:val="20"/>
                <w:szCs w:val="20"/>
              </w:rPr>
              <w:t>measuring, if</w:t>
            </w:r>
            <w:r w:rsidR="00E1008E">
              <w:rPr>
                <w:sz w:val="20"/>
                <w:szCs w:val="20"/>
              </w:rPr>
              <w:t xml:space="preserve"> qualitative</w:t>
            </w:r>
            <w:r w:rsidR="006007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="00600783">
              <w:rPr>
                <w:sz w:val="20"/>
                <w:szCs w:val="20"/>
              </w:rPr>
              <w:t>classes</w:t>
            </w:r>
            <w:r>
              <w:rPr>
                <w:sz w:val="20"/>
                <w:szCs w:val="20"/>
              </w:rPr>
              <w:t xml:space="preserve">, </w:t>
            </w:r>
            <w:r w:rsidR="00E1008E">
              <w:rPr>
                <w:sz w:val="20"/>
                <w:szCs w:val="20"/>
              </w:rPr>
              <w:t>or</w:t>
            </w:r>
            <w:r w:rsidR="00EF75F6">
              <w:rPr>
                <w:sz w:val="20"/>
                <w:szCs w:val="20"/>
              </w:rPr>
              <w:t xml:space="preserve"> quantitativ</w:t>
            </w:r>
            <w:r w:rsidR="006D2BE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by measured numbers</w:t>
            </w:r>
            <w:r w:rsidR="00760D81">
              <w:rPr>
                <w:sz w:val="20"/>
                <w:szCs w:val="20"/>
              </w:rPr>
              <w:t>. Select</w:t>
            </w:r>
            <w:r w:rsidR="00EF75F6">
              <w:rPr>
                <w:sz w:val="20"/>
                <w:szCs w:val="20"/>
              </w:rPr>
              <w:t xml:space="preserve"> “No considered” if the indicator is not included  in the protocol</w:t>
            </w:r>
            <w:r w:rsidR="008E1ED1">
              <w:rPr>
                <w:sz w:val="20"/>
                <w:szCs w:val="20"/>
              </w:rPr>
              <w:t>:</w:t>
            </w:r>
          </w:p>
        </w:tc>
      </w:tr>
      <w:tr w:rsidR="006D2BEF" w14:paraId="6BBF6288" w14:textId="77777777" w:rsidTr="00483746">
        <w:trPr>
          <w:trHeight w:val="290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7CCBAED9" w14:textId="0C81E66D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14:paraId="455DBBC4" w14:textId="5E8D9A40" w:rsidR="006D2BEF" w:rsidRDefault="006D2BEF" w:rsidP="006D2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Qualitative appraisal</w:t>
            </w:r>
          </w:p>
        </w:tc>
        <w:tc>
          <w:tcPr>
            <w:tcW w:w="2306" w:type="dxa"/>
          </w:tcPr>
          <w:p w14:paraId="37F93861" w14:textId="40437EAF" w:rsidR="006D2BEF" w:rsidRDefault="006D2BEF" w:rsidP="006D2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appraisal</w:t>
            </w:r>
          </w:p>
        </w:tc>
        <w:tc>
          <w:tcPr>
            <w:tcW w:w="2306" w:type="dxa"/>
          </w:tcPr>
          <w:p w14:paraId="2CFFC899" w14:textId="79636269" w:rsidR="006D2BEF" w:rsidRDefault="006D2BEF" w:rsidP="006D2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considered</w:t>
            </w:r>
          </w:p>
        </w:tc>
      </w:tr>
      <w:tr w:rsidR="006D2BEF" w14:paraId="496EDA2F" w14:textId="77777777" w:rsidTr="00DA2A89">
        <w:trPr>
          <w:trHeight w:val="266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2833EA27" w14:textId="440866BB" w:rsidR="006D2BEF" w:rsidRDefault="00E1008E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Longitudinal continuity (Fragmentation)</w:t>
            </w:r>
          </w:p>
          <w:p w14:paraId="6AAA9FA0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14:paraId="6BF2B31A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58CDEE25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2EBAA594" w14:textId="116F0A81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684AFC4D" w14:textId="77777777" w:rsidTr="004B57C8">
        <w:trPr>
          <w:trHeight w:val="425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3CB5187D" w14:textId="5B3E8299" w:rsidR="006D2BEF" w:rsidRDefault="006D2BEF" w:rsidP="00E100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structure:</w:t>
            </w:r>
            <w:r w:rsidR="00E1008E">
              <w:rPr>
                <w:sz w:val="20"/>
                <w:szCs w:val="20"/>
              </w:rPr>
              <w:t xml:space="preserve"> spatial arrangement (isolated trees, patches …) </w:t>
            </w:r>
          </w:p>
        </w:tc>
        <w:tc>
          <w:tcPr>
            <w:tcW w:w="2305" w:type="dxa"/>
          </w:tcPr>
          <w:p w14:paraId="2A260893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1023B7DC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0A793DF8" w14:textId="52874319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161F24BF" w14:textId="77777777" w:rsidTr="0009487F">
        <w:trPr>
          <w:trHeight w:val="283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3669B87A" w14:textId="52A6467E" w:rsidR="006D2BEF" w:rsidRDefault="006D2BEF" w:rsidP="006D2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Vegetation coverage: </w:t>
            </w:r>
          </w:p>
        </w:tc>
        <w:tc>
          <w:tcPr>
            <w:tcW w:w="2305" w:type="dxa"/>
          </w:tcPr>
          <w:p w14:paraId="10D6EDB9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206A9E09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353D9237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7B4580AB" w14:textId="77777777" w:rsidTr="0009487F">
        <w:trPr>
          <w:trHeight w:val="283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1FBE126E" w14:textId="6A335312" w:rsidR="006D2BEF" w:rsidRDefault="006D2BEF" w:rsidP="006D2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composition: Select “qualitative for Presence of species, “quantitative” for Abundance of species</w:t>
            </w:r>
          </w:p>
        </w:tc>
        <w:tc>
          <w:tcPr>
            <w:tcW w:w="2305" w:type="dxa"/>
          </w:tcPr>
          <w:p w14:paraId="3D3BEB77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3EC51B68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59D5D47C" w14:textId="7FBE291B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34423716" w14:textId="77777777" w:rsidTr="00E93EF3">
        <w:trPr>
          <w:trHeight w:val="489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34662857" w14:textId="26F398A2" w:rsidR="006D2BEF" w:rsidRDefault="006D2BEF" w:rsidP="006D2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 connectivity:</w:t>
            </w:r>
          </w:p>
        </w:tc>
        <w:tc>
          <w:tcPr>
            <w:tcW w:w="2305" w:type="dxa"/>
          </w:tcPr>
          <w:p w14:paraId="2447A380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B581F31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4E267423" w14:textId="2975B904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3B0E7B92" w14:textId="77777777" w:rsidTr="00F860A1">
        <w:trPr>
          <w:trHeight w:val="567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6B480EB2" w14:textId="730DD70B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classes:</w:t>
            </w:r>
          </w:p>
        </w:tc>
        <w:tc>
          <w:tcPr>
            <w:tcW w:w="2305" w:type="dxa"/>
          </w:tcPr>
          <w:p w14:paraId="7D5AB36F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1BA2AB07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4668BC59" w14:textId="5BF5BCD9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3196A7AB" w14:textId="77777777" w:rsidTr="009216D1">
        <w:trPr>
          <w:trHeight w:val="567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7481384B" w14:textId="74FFBFD9" w:rsidR="006D2BEF" w:rsidRDefault="006D2BEF" w:rsidP="006D2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Pioneer recruitment:</w:t>
            </w:r>
          </w:p>
        </w:tc>
        <w:tc>
          <w:tcPr>
            <w:tcW w:w="2305" w:type="dxa"/>
          </w:tcPr>
          <w:p w14:paraId="0B67011A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09A1EB36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1C5986D7" w14:textId="159B8C6D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73F489B4" w14:textId="77777777" w:rsidTr="00594727">
        <w:trPr>
          <w:trHeight w:val="567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7BAB227C" w14:textId="736BC7A2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 wood: presence, abundance, others</w:t>
            </w:r>
          </w:p>
        </w:tc>
        <w:tc>
          <w:tcPr>
            <w:tcW w:w="2305" w:type="dxa"/>
          </w:tcPr>
          <w:p w14:paraId="35C1BFF8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4EE4FDA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F56E74E" w14:textId="5A3170D0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2BEF" w14:paraId="3B8CCECD" w14:textId="77777777" w:rsidTr="006C363C">
        <w:trPr>
          <w:trHeight w:val="567"/>
          <w:jc w:val="center"/>
        </w:trPr>
        <w:tc>
          <w:tcPr>
            <w:tcW w:w="3114" w:type="dxa"/>
            <w:shd w:val="clear" w:color="auto" w:fill="EDEDED" w:themeFill="accent3" w:themeFillTint="33"/>
          </w:tcPr>
          <w:p w14:paraId="0753ADAA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attributes:</w:t>
            </w:r>
          </w:p>
        </w:tc>
        <w:tc>
          <w:tcPr>
            <w:tcW w:w="2305" w:type="dxa"/>
          </w:tcPr>
          <w:p w14:paraId="13F11604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22E653C6" w14:textId="77777777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3039FC32" w14:textId="6C124515" w:rsidR="006D2BEF" w:rsidRDefault="006D2BEF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5F6" w14:paraId="32E8C517" w14:textId="77777777" w:rsidTr="00AC1398">
        <w:trPr>
          <w:trHeight w:val="746"/>
          <w:jc w:val="center"/>
        </w:trPr>
        <w:tc>
          <w:tcPr>
            <w:tcW w:w="10031" w:type="dxa"/>
            <w:gridSpan w:val="4"/>
          </w:tcPr>
          <w:p w14:paraId="23E650A3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70393A24" w14:textId="062BFE17" w:rsidR="00A4193C" w:rsidRPr="00A4193C" w:rsidRDefault="00A4193C" w:rsidP="00A4193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A4193C">
              <w:rPr>
                <w:sz w:val="20"/>
                <w:szCs w:val="20"/>
              </w:rPr>
              <w:t>Does the protocol include assessment of the riparian vegetation status?   YES   /    NO</w:t>
            </w:r>
          </w:p>
          <w:p w14:paraId="6584CE3C" w14:textId="77777777" w:rsidR="00EF75F6" w:rsidRDefault="00EF75F6" w:rsidP="00A419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93C" w14:paraId="3B97E61A" w14:textId="77777777" w:rsidTr="00AC1398">
        <w:trPr>
          <w:trHeight w:val="746"/>
          <w:jc w:val="center"/>
        </w:trPr>
        <w:tc>
          <w:tcPr>
            <w:tcW w:w="10031" w:type="dxa"/>
            <w:gridSpan w:val="4"/>
          </w:tcPr>
          <w:p w14:paraId="03A976A0" w14:textId="77777777" w:rsidR="00A4193C" w:rsidRDefault="00A4193C" w:rsidP="00A419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Please, describe the additional information you consider relevant in the protocol, and duplicate this section as many times as official protocols you know from your country</w:t>
            </w:r>
          </w:p>
          <w:p w14:paraId="1C6075E7" w14:textId="2528A4E7" w:rsidR="00A4193C" w:rsidRDefault="00A4193C" w:rsidP="00EF7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5F6" w14:paraId="292176A8" w14:textId="77777777" w:rsidTr="00D83AD7">
        <w:trPr>
          <w:trHeight w:val="425"/>
          <w:jc w:val="center"/>
        </w:trPr>
        <w:tc>
          <w:tcPr>
            <w:tcW w:w="10031" w:type="dxa"/>
            <w:gridSpan w:val="4"/>
            <w:shd w:val="clear" w:color="auto" w:fill="FFD966" w:themeFill="accent4" w:themeFillTint="99"/>
          </w:tcPr>
          <w:p w14:paraId="074625B6" w14:textId="12D8621D" w:rsidR="00EF75F6" w:rsidRPr="0011267B" w:rsidRDefault="00A4193C" w:rsidP="00EF75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  <w:r w:rsidR="00EF75F6" w:rsidRPr="0011267B">
              <w:rPr>
                <w:b/>
                <w:sz w:val="20"/>
                <w:szCs w:val="20"/>
              </w:rPr>
              <w:t>. RIVER TYPOLOGIES AND REFERENCE CONDITIONS TO DEFINE ECOLOGICAL STATUS</w:t>
            </w:r>
          </w:p>
        </w:tc>
      </w:tr>
      <w:tr w:rsidR="00EF75F6" w14:paraId="26740E9E" w14:textId="77777777" w:rsidTr="00D83AD7">
        <w:trPr>
          <w:trHeight w:val="754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03D1E613" w14:textId="6F90E1A8" w:rsidR="00EF75F6" w:rsidRPr="004036DC" w:rsidRDefault="00EF75F6" w:rsidP="00BF5BE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aware of river typologies in your </w:t>
            </w:r>
            <w:r w:rsidR="00B50306">
              <w:rPr>
                <w:sz w:val="20"/>
                <w:szCs w:val="20"/>
              </w:rPr>
              <w:t>country to</w:t>
            </w:r>
            <w:r>
              <w:rPr>
                <w:sz w:val="20"/>
                <w:szCs w:val="20"/>
              </w:rPr>
              <w:t xml:space="preserve"> establish reference conditions and thresholds of ecological status?</w:t>
            </w:r>
            <w:r w:rsidRPr="00BF5BE1">
              <w:rPr>
                <w:sz w:val="20"/>
                <w:szCs w:val="20"/>
              </w:rPr>
              <w:t xml:space="preserve"> YES  /  NO</w:t>
            </w:r>
          </w:p>
        </w:tc>
      </w:tr>
      <w:tr w:rsidR="00EF75F6" w14:paraId="30A6EF33" w14:textId="77777777" w:rsidTr="00DA2EBC">
        <w:trPr>
          <w:trHeight w:val="708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4D618137" w14:textId="3F6D2908" w:rsidR="00EF75F6" w:rsidRPr="004036DC" w:rsidRDefault="00EF75F6" w:rsidP="00EA46E9">
            <w:pPr>
              <w:spacing w:after="0" w:line="240" w:lineRule="auto"/>
              <w:rPr>
                <w:sz w:val="20"/>
                <w:szCs w:val="20"/>
              </w:rPr>
            </w:pPr>
            <w:r w:rsidRPr="004036DC">
              <w:rPr>
                <w:sz w:val="20"/>
                <w:szCs w:val="20"/>
              </w:rPr>
              <w:t xml:space="preserve">If YES, </w:t>
            </w:r>
            <w:r w:rsidR="00EA46E9">
              <w:rPr>
                <w:sz w:val="20"/>
                <w:szCs w:val="20"/>
              </w:rPr>
              <w:t xml:space="preserve">could you include the reference, web page or other information where they </w:t>
            </w:r>
            <w:proofErr w:type="gramStart"/>
            <w:r w:rsidR="00EA46E9">
              <w:rPr>
                <w:sz w:val="20"/>
                <w:szCs w:val="20"/>
              </w:rPr>
              <w:t>are described</w:t>
            </w:r>
            <w:proofErr w:type="gramEnd"/>
            <w:r w:rsidR="00EA46E9">
              <w:rPr>
                <w:sz w:val="20"/>
                <w:szCs w:val="20"/>
              </w:rPr>
              <w:t>?</w:t>
            </w:r>
          </w:p>
        </w:tc>
      </w:tr>
      <w:tr w:rsidR="00EF75F6" w14:paraId="3FB6C9F5" w14:textId="77777777" w:rsidTr="00D83AD7">
        <w:trPr>
          <w:trHeight w:val="850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701FB33C" w14:textId="3B5944C2" w:rsidR="00BF5BE1" w:rsidRDefault="00DA2EBC" w:rsidP="00BF5BE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aware of </w:t>
            </w:r>
            <w:r w:rsidR="00D56599">
              <w:rPr>
                <w:sz w:val="20"/>
                <w:szCs w:val="20"/>
              </w:rPr>
              <w:t>the existence</w:t>
            </w:r>
            <w:r>
              <w:rPr>
                <w:sz w:val="20"/>
                <w:szCs w:val="20"/>
              </w:rPr>
              <w:t xml:space="preserve"> of</w:t>
            </w:r>
            <w:r w:rsidR="00D56599">
              <w:rPr>
                <w:sz w:val="20"/>
                <w:szCs w:val="20"/>
              </w:rPr>
              <w:t xml:space="preserve"> reference conditions of</w:t>
            </w:r>
            <w:r>
              <w:rPr>
                <w:sz w:val="20"/>
                <w:szCs w:val="20"/>
              </w:rPr>
              <w:t xml:space="preserve"> riparian vegetation status </w:t>
            </w:r>
            <w:r w:rsidR="00D56599">
              <w:rPr>
                <w:sz w:val="20"/>
                <w:szCs w:val="20"/>
              </w:rPr>
              <w:t>according to river typologies i</w:t>
            </w:r>
            <w:r w:rsidR="00BF5BE1">
              <w:rPr>
                <w:sz w:val="20"/>
                <w:szCs w:val="20"/>
              </w:rPr>
              <w:t xml:space="preserve">n your </w:t>
            </w:r>
            <w:r w:rsidR="003D7524">
              <w:rPr>
                <w:sz w:val="20"/>
                <w:szCs w:val="20"/>
              </w:rPr>
              <w:t>country?</w:t>
            </w:r>
          </w:p>
          <w:p w14:paraId="0F3357AA" w14:textId="0B2BF6EB" w:rsidR="00DA2EBC" w:rsidRPr="00BF5BE1" w:rsidRDefault="00DA2EBC" w:rsidP="00BF5BE1">
            <w:pPr>
              <w:pStyle w:val="Prrafodelista"/>
              <w:spacing w:after="0" w:line="240" w:lineRule="auto"/>
              <w:rPr>
                <w:b/>
                <w:sz w:val="20"/>
                <w:szCs w:val="20"/>
              </w:rPr>
            </w:pPr>
            <w:r w:rsidRPr="00BF5BE1">
              <w:rPr>
                <w:b/>
                <w:sz w:val="20"/>
                <w:szCs w:val="20"/>
              </w:rPr>
              <w:t xml:space="preserve">  YES  /  NO</w:t>
            </w:r>
          </w:p>
        </w:tc>
      </w:tr>
      <w:tr w:rsidR="00DA2EBC" w14:paraId="47439378" w14:textId="77777777" w:rsidTr="00B24C57">
        <w:trPr>
          <w:trHeight w:val="1352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626E947E" w14:textId="6AAA8BEE" w:rsidR="00DA2EBC" w:rsidRPr="00DA2EBC" w:rsidRDefault="00DA2EBC" w:rsidP="00E100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BF5BE1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please, can you </w:t>
            </w:r>
            <w:r w:rsidR="00E1008E">
              <w:rPr>
                <w:sz w:val="20"/>
                <w:szCs w:val="20"/>
              </w:rPr>
              <w:t>indicate the</w:t>
            </w:r>
            <w:r w:rsidR="00B7190D" w:rsidRPr="003D7F2E">
              <w:rPr>
                <w:sz w:val="20"/>
                <w:szCs w:val="20"/>
              </w:rPr>
              <w:t xml:space="preserve"> scientific reference</w:t>
            </w:r>
            <w:r w:rsidR="00343931">
              <w:rPr>
                <w:sz w:val="20"/>
                <w:szCs w:val="20"/>
              </w:rPr>
              <w:t xml:space="preserve">, grey literature, official administrative documents, </w:t>
            </w:r>
            <w:proofErr w:type="spellStart"/>
            <w:r w:rsidR="00343931">
              <w:rPr>
                <w:sz w:val="20"/>
                <w:szCs w:val="20"/>
              </w:rPr>
              <w:t>etc</w:t>
            </w:r>
            <w:proofErr w:type="spellEnd"/>
            <w:r w:rsidR="00E1008E">
              <w:rPr>
                <w:sz w:val="20"/>
                <w:szCs w:val="20"/>
              </w:rPr>
              <w:t xml:space="preserve"> where the official assessment is described</w:t>
            </w:r>
            <w:proofErr w:type="gramStart"/>
            <w:r>
              <w:rPr>
                <w:sz w:val="20"/>
                <w:szCs w:val="20"/>
              </w:rPr>
              <w:t>?</w:t>
            </w:r>
            <w:r w:rsidR="00BF5BE1">
              <w:rPr>
                <w:sz w:val="20"/>
                <w:szCs w:val="20"/>
              </w:rPr>
              <w:t>.</w:t>
            </w:r>
            <w:proofErr w:type="gramEnd"/>
          </w:p>
        </w:tc>
      </w:tr>
      <w:tr w:rsidR="00DA2EBC" w14:paraId="0D11452C" w14:textId="77777777" w:rsidTr="00DA2EBC">
        <w:trPr>
          <w:trHeight w:val="470"/>
          <w:jc w:val="center"/>
        </w:trPr>
        <w:tc>
          <w:tcPr>
            <w:tcW w:w="10031" w:type="dxa"/>
            <w:gridSpan w:val="4"/>
            <w:shd w:val="clear" w:color="auto" w:fill="FFD966" w:themeFill="accent4" w:themeFillTint="99"/>
          </w:tcPr>
          <w:p w14:paraId="067D3971" w14:textId="01A26338" w:rsidR="00DA2EBC" w:rsidRPr="00DA2EBC" w:rsidRDefault="00A4193C" w:rsidP="00DA2E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D83AD7">
              <w:rPr>
                <w:b/>
                <w:sz w:val="20"/>
                <w:szCs w:val="20"/>
                <w:shd w:val="clear" w:color="auto" w:fill="FFD966" w:themeFill="accent4" w:themeFillTint="99"/>
              </w:rPr>
              <w:t>. PRESSURES AND IMPACTS OF</w:t>
            </w:r>
            <w:r w:rsidR="00DA2EBC" w:rsidRPr="00DA2EBC">
              <w:rPr>
                <w:b/>
                <w:sz w:val="20"/>
                <w:szCs w:val="20"/>
                <w:shd w:val="clear" w:color="auto" w:fill="FFD966" w:themeFill="accent4" w:themeFillTint="99"/>
              </w:rPr>
              <w:t xml:space="preserve"> RIPARIAN VEGETATION</w:t>
            </w:r>
            <w:r w:rsidR="00BF5BE1">
              <w:rPr>
                <w:b/>
                <w:sz w:val="20"/>
                <w:szCs w:val="20"/>
                <w:shd w:val="clear" w:color="auto" w:fill="FFD966" w:themeFill="accent4" w:themeFillTint="99"/>
              </w:rPr>
              <w:t>. ADDITIONAL INFORMATION</w:t>
            </w:r>
          </w:p>
        </w:tc>
      </w:tr>
      <w:tr w:rsidR="00DA2EBC" w14:paraId="4D6699A8" w14:textId="77777777" w:rsidTr="00D83AD7">
        <w:trPr>
          <w:trHeight w:val="703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6A976766" w14:textId="77F03AA4" w:rsidR="005E689C" w:rsidRPr="005E689C" w:rsidRDefault="00DA2EBC" w:rsidP="005E689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aware of any report or research</w:t>
            </w:r>
            <w:r w:rsidR="005E689C">
              <w:rPr>
                <w:sz w:val="20"/>
                <w:szCs w:val="20"/>
              </w:rPr>
              <w:t xml:space="preserve"> from</w:t>
            </w:r>
            <w:r w:rsidR="00121906">
              <w:rPr>
                <w:sz w:val="20"/>
                <w:szCs w:val="20"/>
              </w:rPr>
              <w:t xml:space="preserve"> your </w:t>
            </w:r>
            <w:r w:rsidR="00E1008E">
              <w:rPr>
                <w:sz w:val="20"/>
                <w:szCs w:val="20"/>
              </w:rPr>
              <w:t>country informing</w:t>
            </w:r>
            <w:r>
              <w:rPr>
                <w:sz w:val="20"/>
                <w:szCs w:val="20"/>
              </w:rPr>
              <w:t xml:space="preserve"> the main pressures and impacts of rivers</w:t>
            </w:r>
            <w:r w:rsidR="00D56599">
              <w:rPr>
                <w:sz w:val="20"/>
                <w:szCs w:val="20"/>
              </w:rPr>
              <w:t xml:space="preserve"> </w:t>
            </w:r>
            <w:r w:rsidR="00121906">
              <w:rPr>
                <w:sz w:val="20"/>
                <w:szCs w:val="20"/>
              </w:rPr>
              <w:t>at national /regional scale</w:t>
            </w:r>
            <w:r>
              <w:rPr>
                <w:sz w:val="20"/>
                <w:szCs w:val="20"/>
              </w:rPr>
              <w:t xml:space="preserve">?  </w:t>
            </w:r>
            <w:r w:rsidRPr="00BF5BE1">
              <w:rPr>
                <w:sz w:val="20"/>
                <w:szCs w:val="20"/>
              </w:rPr>
              <w:t>YES  /  NO</w:t>
            </w:r>
          </w:p>
        </w:tc>
      </w:tr>
      <w:tr w:rsidR="00D83AD7" w14:paraId="4BEF1E54" w14:textId="77777777" w:rsidTr="00B24C57">
        <w:trPr>
          <w:trHeight w:val="1352"/>
          <w:jc w:val="center"/>
        </w:trPr>
        <w:tc>
          <w:tcPr>
            <w:tcW w:w="10031" w:type="dxa"/>
            <w:gridSpan w:val="4"/>
            <w:shd w:val="clear" w:color="auto" w:fill="auto"/>
          </w:tcPr>
          <w:p w14:paraId="1F8BBD6F" w14:textId="46D6091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  <w:r w:rsidRPr="00CA2C66">
              <w:rPr>
                <w:sz w:val="20"/>
                <w:szCs w:val="20"/>
              </w:rPr>
              <w:lastRenderedPageBreak/>
              <w:t>If YES, could you give the reference, page web or source of information?</w:t>
            </w:r>
          </w:p>
          <w:p w14:paraId="4EEF0B9D" w14:textId="7777777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7421A78E" w14:textId="545C0254" w:rsidR="00D83AD7" w:rsidRPr="00E1008E" w:rsidRDefault="00BF5BE1" w:rsidP="00E1008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E1008E">
              <w:rPr>
                <w:sz w:val="20"/>
                <w:szCs w:val="20"/>
              </w:rPr>
              <w:t>From your point of view,</w:t>
            </w:r>
            <w:r w:rsidR="00D83AD7" w:rsidRPr="00E1008E">
              <w:rPr>
                <w:sz w:val="20"/>
                <w:szCs w:val="20"/>
              </w:rPr>
              <w:t xml:space="preserve"> could you</w:t>
            </w:r>
            <w:r w:rsidR="005776E6" w:rsidRPr="00E1008E">
              <w:rPr>
                <w:sz w:val="20"/>
                <w:szCs w:val="20"/>
              </w:rPr>
              <w:t xml:space="preserve"> Rank the follow</w:t>
            </w:r>
            <w:r w:rsidR="00121906" w:rsidRPr="00E1008E">
              <w:rPr>
                <w:sz w:val="20"/>
                <w:szCs w:val="20"/>
              </w:rPr>
              <w:t xml:space="preserve">ing human activities </w:t>
            </w:r>
            <w:r w:rsidR="005E689C" w:rsidRPr="00E1008E">
              <w:rPr>
                <w:sz w:val="20"/>
                <w:szCs w:val="20"/>
              </w:rPr>
              <w:t xml:space="preserve">from </w:t>
            </w:r>
            <w:proofErr w:type="gramStart"/>
            <w:r w:rsidR="005E689C" w:rsidRPr="00E1008E">
              <w:rPr>
                <w:sz w:val="20"/>
                <w:szCs w:val="20"/>
              </w:rPr>
              <w:t>1</w:t>
            </w:r>
            <w:proofErr w:type="gramEnd"/>
            <w:r w:rsidR="00D56599">
              <w:rPr>
                <w:sz w:val="20"/>
                <w:szCs w:val="20"/>
              </w:rPr>
              <w:t xml:space="preserve"> </w:t>
            </w:r>
            <w:r w:rsidR="00D56599" w:rsidRPr="00E1008E">
              <w:rPr>
                <w:sz w:val="20"/>
                <w:szCs w:val="20"/>
              </w:rPr>
              <w:t>(most</w:t>
            </w:r>
            <w:r w:rsidR="005E689C" w:rsidRPr="00E1008E">
              <w:rPr>
                <w:sz w:val="20"/>
                <w:szCs w:val="20"/>
              </w:rPr>
              <w:t xml:space="preserve"> important) to 7</w:t>
            </w:r>
            <w:r w:rsidR="005776E6" w:rsidRPr="00E1008E">
              <w:rPr>
                <w:sz w:val="20"/>
                <w:szCs w:val="20"/>
              </w:rPr>
              <w:t xml:space="preserve"> (less important)</w:t>
            </w:r>
            <w:r w:rsidR="005E689C" w:rsidRPr="00E1008E">
              <w:rPr>
                <w:sz w:val="20"/>
                <w:szCs w:val="20"/>
              </w:rPr>
              <w:t xml:space="preserve"> affecting riparian vegetation?</w:t>
            </w:r>
          </w:p>
          <w:p w14:paraId="5378B80C" w14:textId="77777777" w:rsidR="005776E6" w:rsidRDefault="005776E6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59398158" w14:textId="5EFD7F78" w:rsidR="005776E6" w:rsidRDefault="005776E6" w:rsidP="00D83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Agriculture    /     Urbanization</w:t>
            </w:r>
            <w:r w:rsidR="00121906">
              <w:rPr>
                <w:sz w:val="20"/>
                <w:szCs w:val="20"/>
              </w:rPr>
              <w:t xml:space="preserve">      /   Mining     /      Navi</w:t>
            </w:r>
            <w:r>
              <w:rPr>
                <w:sz w:val="20"/>
                <w:szCs w:val="20"/>
              </w:rPr>
              <w:t xml:space="preserve">gation      /   </w:t>
            </w:r>
            <w:r w:rsidR="00121906">
              <w:rPr>
                <w:sz w:val="20"/>
                <w:szCs w:val="20"/>
              </w:rPr>
              <w:t xml:space="preserve">Recreation    /   </w:t>
            </w:r>
            <w:r w:rsidR="005E689C">
              <w:rPr>
                <w:sz w:val="20"/>
                <w:szCs w:val="20"/>
              </w:rPr>
              <w:t>Grazing    /   Others</w:t>
            </w:r>
          </w:p>
          <w:p w14:paraId="16DF8C58" w14:textId="77777777" w:rsidR="00121906" w:rsidRDefault="00121906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1917CC7C" w14:textId="413497BE" w:rsidR="00121906" w:rsidRPr="00E1008E" w:rsidRDefault="005E689C" w:rsidP="00E1008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E1008E">
              <w:rPr>
                <w:sz w:val="20"/>
                <w:szCs w:val="20"/>
              </w:rPr>
              <w:t>Could you r</w:t>
            </w:r>
            <w:r w:rsidR="00121906" w:rsidRPr="00E1008E">
              <w:rPr>
                <w:sz w:val="20"/>
                <w:szCs w:val="20"/>
              </w:rPr>
              <w:t xml:space="preserve">ank the following impacts </w:t>
            </w:r>
            <w:r w:rsidR="00600783" w:rsidRPr="00E1008E">
              <w:rPr>
                <w:sz w:val="20"/>
                <w:szCs w:val="20"/>
              </w:rPr>
              <w:t xml:space="preserve">on riparian vegetation </w:t>
            </w:r>
            <w:r w:rsidR="00121906" w:rsidRPr="00E1008E">
              <w:rPr>
                <w:sz w:val="20"/>
                <w:szCs w:val="20"/>
              </w:rPr>
              <w:t>in the same way:</w:t>
            </w:r>
          </w:p>
          <w:p w14:paraId="1227E528" w14:textId="1F8EF4C4" w:rsidR="005776E6" w:rsidRDefault="005776E6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4AD3F693" w14:textId="77777777" w:rsidR="005E689C" w:rsidRDefault="00121906" w:rsidP="00D83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Cover changes   /   Water pollution    /    Flow regulation by dams and reservoirs   /    </w:t>
            </w:r>
            <w:r w:rsidR="005E689C">
              <w:rPr>
                <w:sz w:val="20"/>
                <w:szCs w:val="20"/>
              </w:rPr>
              <w:t xml:space="preserve">Groundwater depletion  / </w:t>
            </w:r>
          </w:p>
          <w:p w14:paraId="6CC46D16" w14:textId="7777777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489B3F66" w14:textId="7565FB20" w:rsidR="005E689C" w:rsidRDefault="005776E6" w:rsidP="00D83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Channeli</w:t>
            </w:r>
            <w:r w:rsidR="005E689C">
              <w:rPr>
                <w:sz w:val="20"/>
                <w:szCs w:val="20"/>
              </w:rPr>
              <w:t xml:space="preserve">zation     /   Invasive species  </w:t>
            </w:r>
            <w:r>
              <w:rPr>
                <w:sz w:val="20"/>
                <w:szCs w:val="20"/>
              </w:rPr>
              <w:t xml:space="preserve"> / </w:t>
            </w:r>
            <w:r w:rsidR="005E689C">
              <w:rPr>
                <w:sz w:val="20"/>
                <w:szCs w:val="20"/>
              </w:rPr>
              <w:t xml:space="preserve">  Others</w:t>
            </w:r>
          </w:p>
          <w:p w14:paraId="4A50D6BF" w14:textId="06DC0B38" w:rsidR="005776E6" w:rsidRDefault="005776E6" w:rsidP="00D83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A25F782" w14:textId="77777777" w:rsidR="00D83AD7" w:rsidRDefault="00D83AD7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6AAE96A4" w14:textId="1D3E36E0" w:rsidR="005E689C" w:rsidRPr="00E1008E" w:rsidRDefault="005E689C" w:rsidP="00E1008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E1008E">
              <w:rPr>
                <w:sz w:val="20"/>
                <w:szCs w:val="20"/>
              </w:rPr>
              <w:t xml:space="preserve">From your point of view, </w:t>
            </w:r>
            <w:r w:rsidR="00600783" w:rsidRPr="00E1008E">
              <w:rPr>
                <w:sz w:val="20"/>
                <w:szCs w:val="20"/>
              </w:rPr>
              <w:t xml:space="preserve">and in general terms, </w:t>
            </w:r>
            <w:r w:rsidRPr="00E1008E">
              <w:rPr>
                <w:sz w:val="20"/>
                <w:szCs w:val="20"/>
              </w:rPr>
              <w:t>riparian zones and their vegetation are in your country during the last decades:</w:t>
            </w:r>
          </w:p>
          <w:p w14:paraId="1C278655" w14:textId="7777777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645FE818" w14:textId="33592F9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Improving their status    /     Degrading their status     /     No significant changes   </w:t>
            </w:r>
          </w:p>
          <w:p w14:paraId="5576E323" w14:textId="77777777" w:rsidR="00600783" w:rsidRDefault="00600783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4CF487B0" w14:textId="77777777" w:rsidR="00600783" w:rsidRDefault="00600783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5C0639D6" w14:textId="2BF8F955" w:rsidR="00600783" w:rsidRPr="00E1008E" w:rsidRDefault="00600783" w:rsidP="00E1008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E1008E">
              <w:rPr>
                <w:sz w:val="20"/>
                <w:szCs w:val="20"/>
              </w:rPr>
              <w:t>Could you briefly state your answer?</w:t>
            </w:r>
          </w:p>
          <w:p w14:paraId="6A15A737" w14:textId="7777777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5BBCE523" w14:textId="7785FFAD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5F555FBA" w14:textId="77777777" w:rsidR="005E689C" w:rsidRDefault="005E689C" w:rsidP="00D83AD7">
            <w:pPr>
              <w:spacing w:after="0" w:line="240" w:lineRule="auto"/>
              <w:rPr>
                <w:sz w:val="20"/>
                <w:szCs w:val="20"/>
              </w:rPr>
            </w:pPr>
          </w:p>
          <w:p w14:paraId="2D95190F" w14:textId="77777777" w:rsidR="00D83AD7" w:rsidRPr="00D83AD7" w:rsidRDefault="00D83AD7" w:rsidP="00D83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3AD7" w14:paraId="132661C6" w14:textId="77777777" w:rsidTr="00D83AD7">
        <w:trPr>
          <w:trHeight w:val="735"/>
          <w:jc w:val="center"/>
        </w:trPr>
        <w:tc>
          <w:tcPr>
            <w:tcW w:w="10031" w:type="dxa"/>
            <w:gridSpan w:val="4"/>
            <w:shd w:val="clear" w:color="auto" w:fill="FFF2CC" w:themeFill="accent4" w:themeFillTint="33"/>
          </w:tcPr>
          <w:p w14:paraId="091C3D2C" w14:textId="69A2E6B4" w:rsidR="00D123A9" w:rsidRDefault="00D123A9" w:rsidP="00D123A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Please, could you add any relevant information, </w:t>
            </w:r>
            <w:r w:rsidR="00600783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 xml:space="preserve">references dealing with riparian vegetation characterization and status assessment from your country?    </w:t>
            </w:r>
          </w:p>
          <w:p w14:paraId="1B6386BF" w14:textId="77777777" w:rsidR="00D123A9" w:rsidRDefault="00D123A9" w:rsidP="00D123A9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  <w:p w14:paraId="543504FC" w14:textId="77777777" w:rsidR="00D123A9" w:rsidRDefault="00D123A9" w:rsidP="00D123A9">
            <w:pPr>
              <w:spacing w:after="0" w:line="240" w:lineRule="auto"/>
              <w:rPr>
                <w:sz w:val="20"/>
                <w:szCs w:val="20"/>
              </w:rPr>
            </w:pPr>
          </w:p>
          <w:p w14:paraId="0A3E4D41" w14:textId="77777777" w:rsidR="00D83AD7" w:rsidRPr="00D83AD7" w:rsidRDefault="00D83AD7" w:rsidP="00D123A9">
            <w:pPr>
              <w:pStyle w:val="Prrafodelista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5F6" w14:paraId="5C200DAE" w14:textId="77777777" w:rsidTr="00280C03">
        <w:trPr>
          <w:jc w:val="center"/>
        </w:trPr>
        <w:tc>
          <w:tcPr>
            <w:tcW w:w="10031" w:type="dxa"/>
            <w:gridSpan w:val="4"/>
          </w:tcPr>
          <w:p w14:paraId="4281B462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</w:p>
          <w:p w14:paraId="04F1EA13" w14:textId="770E21B1" w:rsidR="00EF75F6" w:rsidRDefault="00EF75F6" w:rsidP="00EF7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send the filled questionnaire to </w:t>
            </w:r>
            <w:hyperlink r:id="rId9" w:history="1">
              <w:r w:rsidR="00D83AD7" w:rsidRPr="003647A7">
                <w:rPr>
                  <w:rStyle w:val="Hipervnculo"/>
                  <w:sz w:val="20"/>
                  <w:szCs w:val="20"/>
                </w:rPr>
                <w:t>marta.gtanago@upm.es</w:t>
              </w:r>
            </w:hyperlink>
            <w:r w:rsidR="009060F8">
              <w:rPr>
                <w:rStyle w:val="Hipervnculo"/>
                <w:sz w:val="20"/>
                <w:szCs w:val="20"/>
              </w:rPr>
              <w:t xml:space="preserve"> </w:t>
            </w:r>
            <w:r w:rsidR="00D83AD7">
              <w:rPr>
                <w:rStyle w:val="Hipervnculo"/>
                <w:sz w:val="20"/>
                <w:szCs w:val="20"/>
              </w:rPr>
              <w:t xml:space="preserve"> </w:t>
            </w:r>
            <w:r w:rsidR="009060F8">
              <w:rPr>
                <w:sz w:val="20"/>
                <w:szCs w:val="20"/>
              </w:rPr>
              <w:t>before  31</w:t>
            </w:r>
            <w:r w:rsidR="00D83AD7">
              <w:rPr>
                <w:sz w:val="20"/>
                <w:szCs w:val="20"/>
              </w:rPr>
              <w:t xml:space="preserve"> May</w:t>
            </w:r>
            <w:r>
              <w:rPr>
                <w:sz w:val="20"/>
                <w:szCs w:val="20"/>
              </w:rPr>
              <w:t xml:space="preserve"> 2019</w:t>
            </w:r>
            <w:r w:rsidR="009060F8">
              <w:rPr>
                <w:sz w:val="20"/>
                <w:szCs w:val="20"/>
              </w:rPr>
              <w:t xml:space="preserve"> if possible</w:t>
            </w:r>
          </w:p>
          <w:p w14:paraId="4FAD7F8B" w14:textId="77777777" w:rsidR="00EF75F6" w:rsidRPr="00D83AD7" w:rsidRDefault="00D83AD7" w:rsidP="00EF75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83AD7">
              <w:rPr>
                <w:b/>
                <w:i/>
                <w:sz w:val="20"/>
                <w:szCs w:val="20"/>
              </w:rPr>
              <w:t>THANK YOU VERY MUCH FOR YOUR CONTRIBUTION!</w:t>
            </w:r>
          </w:p>
          <w:p w14:paraId="4E02CA84" w14:textId="77777777" w:rsidR="00EF75F6" w:rsidRDefault="00EF75F6" w:rsidP="00EF75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4B9C359" w14:textId="77777777" w:rsidR="00B5375A" w:rsidRDefault="00B5375A" w:rsidP="00502976"/>
    <w:sectPr w:rsidR="00B5375A" w:rsidSect="00280C03">
      <w:headerReference w:type="default" r:id="rId10"/>
      <w:footerReference w:type="default" r:id="rId11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354B54" w16cid:durableId="206D6FC7"/>
  <w16cid:commentId w16cid:paraId="5497B5CC" w16cid:durableId="206D7319"/>
  <w16cid:commentId w16cid:paraId="5B263C9B" w16cid:durableId="206D7371"/>
  <w16cid:commentId w16cid:paraId="64EFFCEB" w16cid:durableId="206D74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93B50" w14:textId="77777777" w:rsidR="007633C4" w:rsidRDefault="007633C4">
      <w:pPr>
        <w:spacing w:after="0" w:line="240" w:lineRule="auto"/>
      </w:pPr>
      <w:r>
        <w:separator/>
      </w:r>
    </w:p>
  </w:endnote>
  <w:endnote w:type="continuationSeparator" w:id="0">
    <w:p w14:paraId="3544564D" w14:textId="77777777" w:rsidR="007633C4" w:rsidRDefault="0076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4869" w14:textId="77777777" w:rsidR="00276272" w:rsidRDefault="00280C03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31AB33" wp14:editId="3281B9C4">
              <wp:simplePos x="0" y="0"/>
              <wp:positionH relativeFrom="column">
                <wp:posOffset>4102833</wp:posOffset>
              </wp:positionH>
              <wp:positionV relativeFrom="paragraph">
                <wp:posOffset>135926</wp:posOffset>
              </wp:positionV>
              <wp:extent cx="2686050" cy="354330"/>
              <wp:effectExtent l="0" t="0" r="1270" b="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354330"/>
                        <a:chOff x="220786" y="1043996"/>
                        <a:chExt cx="2571212" cy="311042"/>
                      </a:xfrm>
                    </wpg:grpSpPr>
                    <pic:pic xmlns:pic="http://schemas.openxmlformats.org/drawingml/2006/picture">
                      <pic:nvPicPr>
                        <pic:cNvPr id="2" name="Image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786" y="1057757"/>
                          <a:ext cx="434711" cy="29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aixaDeTexto 8"/>
                      <wps:cNvSpPr txBox="1">
                        <a:spLocks noChangeArrowheads="1"/>
                      </wps:cNvSpPr>
                      <wps:spPr bwMode="auto">
                        <a:xfrm>
                          <a:off x="606336" y="1043996"/>
                          <a:ext cx="2185662" cy="29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7B4A" w14:textId="77777777" w:rsidR="00276272" w:rsidRDefault="002762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595959"/>
                                <w:kern w:val="24"/>
                                <w:sz w:val="16"/>
                                <w:szCs w:val="16"/>
                              </w:rPr>
                              <w:t>COST is supported by the EU Framework Programme Horizon 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31AB33" id="Grupo 4" o:spid="_x0000_s1026" style="position:absolute;margin-left:323.05pt;margin-top:10.7pt;width:211.5pt;height:27.9pt;z-index:251657728" coordorigin="2207,10439" coordsize="25712,3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left:2207;top:10577;width:4347;height:2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oWrBAAAA2gAAAA8AAABkcnMvZG93bnJldi54bWxEj8FqwzAQRO+F/oPYQm613EBCcKKE0FLo&#10;JYck/oDF2koi1spY28Tt11eFQo7DzLxhNrsp9upKYw6JDbxUNSjiLtnAzkB7fn9egcqCbLFPTAa+&#10;KcNu+/iwwcamGx/pehKnCoRzgwa8yNBonTtPEXOVBuLifaYxohQ5Om1HvBV47PW8rpc6YuCy4HGg&#10;V0/d5fQVDRyd7A+4eAvuR7oQ27amhb8YM3ua9mtQQpPcw//tD2tgDn9Xyg3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DoWrBAAAA2gAAAA8AAAAAAAAAAAAAAAAAnwIA&#10;AGRycy9kb3ducmV2LnhtbFBLBQYAAAAABAAEAPcAAACN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8" o:spid="_x0000_s1028" type="#_x0000_t202" style="position:absolute;left:6063;top:10439;width:2185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14:paraId="141B7B4A" w14:textId="77777777" w:rsidR="00276272" w:rsidRDefault="0027627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color w:val="595959"/>
                          <w:kern w:val="24"/>
                          <w:sz w:val="16"/>
                          <w:szCs w:val="16"/>
                        </w:rPr>
                        <w:t>COST is supported by the EU Framework Programme Horizon 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558F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5C05FCF" wp14:editId="3028463E">
          <wp:simplePos x="0" y="0"/>
          <wp:positionH relativeFrom="column">
            <wp:posOffset>-161925</wp:posOffset>
          </wp:positionH>
          <wp:positionV relativeFrom="paragraph">
            <wp:posOffset>-121285</wp:posOffset>
          </wp:positionV>
          <wp:extent cx="1691640" cy="863600"/>
          <wp:effectExtent l="0" t="0" r="3810" b="0"/>
          <wp:wrapNone/>
          <wp:docPr id="8" name="Picture 2" descr="COST_LOGO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ST_LOGO_HighR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BA79" w14:textId="77777777" w:rsidR="007633C4" w:rsidRDefault="007633C4">
      <w:pPr>
        <w:spacing w:after="0" w:line="240" w:lineRule="auto"/>
      </w:pPr>
      <w:r>
        <w:separator/>
      </w:r>
    </w:p>
  </w:footnote>
  <w:footnote w:type="continuationSeparator" w:id="0">
    <w:p w14:paraId="1A9FE025" w14:textId="77777777" w:rsidR="007633C4" w:rsidRDefault="0076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CEC9" w14:textId="648D2DEC" w:rsidR="00597566" w:rsidRPr="00280C03" w:rsidRDefault="00597566" w:rsidP="00280C03">
    <w:pPr>
      <w:pStyle w:val="Encabezado"/>
      <w:pBdr>
        <w:bottom w:val="single" w:sz="4" w:space="1" w:color="auto"/>
      </w:pBdr>
      <w:spacing w:after="0" w:line="240" w:lineRule="auto"/>
      <w:jc w:val="right"/>
      <w:rPr>
        <w:i/>
        <w:sz w:val="20"/>
        <w:szCs w:val="20"/>
      </w:rPr>
    </w:pPr>
    <w:r w:rsidRPr="00280C03">
      <w:rPr>
        <w:i/>
        <w:noProof/>
        <w:sz w:val="20"/>
        <w:szCs w:val="20"/>
        <w:lang w:val="es-ES" w:eastAsia="es-ES"/>
      </w:rPr>
      <w:drawing>
        <wp:anchor distT="0" distB="0" distL="114300" distR="114300" simplePos="0" relativeHeight="251659776" behindDoc="0" locked="0" layoutInCell="1" allowOverlap="1" wp14:anchorId="7EBB0BFE" wp14:editId="68C81099">
          <wp:simplePos x="0" y="0"/>
          <wp:positionH relativeFrom="column">
            <wp:posOffset>0</wp:posOffset>
          </wp:positionH>
          <wp:positionV relativeFrom="paragraph">
            <wp:posOffset>-309489</wp:posOffset>
          </wp:positionV>
          <wp:extent cx="723852" cy="668020"/>
          <wp:effectExtent l="0" t="0" r="635" b="0"/>
          <wp:wrapNone/>
          <wp:docPr id="25" name="Picture 3" descr="kpofkfgaphiffpm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3" descr="kpofkfgaphiffpm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52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510DF2">
      <w:rPr>
        <w:i/>
        <w:sz w:val="20"/>
        <w:szCs w:val="20"/>
      </w:rPr>
      <w:t>CONVERGES Riparian Vegetation Characterization and Assessment</w:t>
    </w:r>
    <w:r w:rsidR="00280C03" w:rsidRPr="00280C03">
      <w:rPr>
        <w:i/>
        <w:sz w:val="20"/>
        <w:szCs w:val="20"/>
      </w:rPr>
      <w:t xml:space="preserve"> </w:t>
    </w:r>
    <w:r w:rsidR="00510DF2">
      <w:rPr>
        <w:i/>
        <w:sz w:val="20"/>
        <w:szCs w:val="20"/>
      </w:rPr>
      <w:t>WG1 – 2019 05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988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68B6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3309"/>
    <w:multiLevelType w:val="hybridMultilevel"/>
    <w:tmpl w:val="B45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830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B46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74A2"/>
    <w:multiLevelType w:val="hybridMultilevel"/>
    <w:tmpl w:val="EF60E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1D1"/>
    <w:multiLevelType w:val="hybridMultilevel"/>
    <w:tmpl w:val="4D949584"/>
    <w:lvl w:ilvl="0" w:tplc="E6087A2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4FC5"/>
    <w:multiLevelType w:val="hybridMultilevel"/>
    <w:tmpl w:val="B45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D61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027D"/>
    <w:multiLevelType w:val="hybridMultilevel"/>
    <w:tmpl w:val="B45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0CF"/>
    <w:multiLevelType w:val="hybridMultilevel"/>
    <w:tmpl w:val="58807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91AFF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737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62D48"/>
    <w:multiLevelType w:val="multilevel"/>
    <w:tmpl w:val="27C2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1685452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C72B1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4EC0"/>
    <w:multiLevelType w:val="hybridMultilevel"/>
    <w:tmpl w:val="2FC2A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425F"/>
    <w:multiLevelType w:val="hybridMultilevel"/>
    <w:tmpl w:val="28B85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B6FB4"/>
    <w:multiLevelType w:val="hybridMultilevel"/>
    <w:tmpl w:val="B45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4644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48C8"/>
    <w:multiLevelType w:val="hybridMultilevel"/>
    <w:tmpl w:val="14FC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45208"/>
    <w:multiLevelType w:val="hybridMultilevel"/>
    <w:tmpl w:val="38EC0D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0"/>
  </w:num>
  <w:num w:numId="5">
    <w:abstractNumId w:val="5"/>
  </w:num>
  <w:num w:numId="6">
    <w:abstractNumId w:val="0"/>
  </w:num>
  <w:num w:numId="7">
    <w:abstractNumId w:val="20"/>
  </w:num>
  <w:num w:numId="8">
    <w:abstractNumId w:val="4"/>
  </w:num>
  <w:num w:numId="9">
    <w:abstractNumId w:val="3"/>
  </w:num>
  <w:num w:numId="10">
    <w:abstractNumId w:val="1"/>
  </w:num>
  <w:num w:numId="11">
    <w:abstractNumId w:val="19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  <w:num w:numId="17">
    <w:abstractNumId w:val="13"/>
  </w:num>
  <w:num w:numId="18">
    <w:abstractNumId w:val="2"/>
  </w:num>
  <w:num w:numId="19">
    <w:abstractNumId w:val="7"/>
  </w:num>
  <w:num w:numId="20">
    <w:abstractNumId w:val="1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FF"/>
    <w:rsid w:val="000A4FE9"/>
    <w:rsid w:val="000C70DB"/>
    <w:rsid w:val="000F588A"/>
    <w:rsid w:val="0011267B"/>
    <w:rsid w:val="00121906"/>
    <w:rsid w:val="00132796"/>
    <w:rsid w:val="00170B7A"/>
    <w:rsid w:val="001A1EAE"/>
    <w:rsid w:val="001C2A49"/>
    <w:rsid w:val="001F5409"/>
    <w:rsid w:val="001F619A"/>
    <w:rsid w:val="002735DE"/>
    <w:rsid w:val="00276272"/>
    <w:rsid w:val="00280C03"/>
    <w:rsid w:val="002C78A9"/>
    <w:rsid w:val="002D43AF"/>
    <w:rsid w:val="002F749C"/>
    <w:rsid w:val="00343931"/>
    <w:rsid w:val="00351C6F"/>
    <w:rsid w:val="00355C1A"/>
    <w:rsid w:val="00392F1A"/>
    <w:rsid w:val="003D7524"/>
    <w:rsid w:val="003D7F2E"/>
    <w:rsid w:val="003F5CF2"/>
    <w:rsid w:val="00400CB5"/>
    <w:rsid w:val="004036DC"/>
    <w:rsid w:val="00412C1E"/>
    <w:rsid w:val="00435E21"/>
    <w:rsid w:val="00456857"/>
    <w:rsid w:val="00495B08"/>
    <w:rsid w:val="004B298C"/>
    <w:rsid w:val="00502976"/>
    <w:rsid w:val="00504E56"/>
    <w:rsid w:val="00510DF2"/>
    <w:rsid w:val="005776E6"/>
    <w:rsid w:val="00581F94"/>
    <w:rsid w:val="00587374"/>
    <w:rsid w:val="00597566"/>
    <w:rsid w:val="005C589F"/>
    <w:rsid w:val="005E689C"/>
    <w:rsid w:val="005F5E4B"/>
    <w:rsid w:val="00600783"/>
    <w:rsid w:val="00606F45"/>
    <w:rsid w:val="0062322D"/>
    <w:rsid w:val="00636F98"/>
    <w:rsid w:val="00660119"/>
    <w:rsid w:val="00680AE0"/>
    <w:rsid w:val="006D2BEF"/>
    <w:rsid w:val="0074558F"/>
    <w:rsid w:val="0075181A"/>
    <w:rsid w:val="007538B6"/>
    <w:rsid w:val="00757EC8"/>
    <w:rsid w:val="00760D81"/>
    <w:rsid w:val="007633C4"/>
    <w:rsid w:val="007777DF"/>
    <w:rsid w:val="007D5B20"/>
    <w:rsid w:val="007F72B6"/>
    <w:rsid w:val="00810B28"/>
    <w:rsid w:val="0082665F"/>
    <w:rsid w:val="00856556"/>
    <w:rsid w:val="0086178E"/>
    <w:rsid w:val="008871DB"/>
    <w:rsid w:val="008B7497"/>
    <w:rsid w:val="008C0C2E"/>
    <w:rsid w:val="008E1ED1"/>
    <w:rsid w:val="008E4513"/>
    <w:rsid w:val="009060F8"/>
    <w:rsid w:val="00933B39"/>
    <w:rsid w:val="00962347"/>
    <w:rsid w:val="00990700"/>
    <w:rsid w:val="009C4ADB"/>
    <w:rsid w:val="009D561C"/>
    <w:rsid w:val="009F71CF"/>
    <w:rsid w:val="00A15418"/>
    <w:rsid w:val="00A24029"/>
    <w:rsid w:val="00A35126"/>
    <w:rsid w:val="00A4193C"/>
    <w:rsid w:val="00A62EC3"/>
    <w:rsid w:val="00A91931"/>
    <w:rsid w:val="00AB2A03"/>
    <w:rsid w:val="00AC1398"/>
    <w:rsid w:val="00AE7B46"/>
    <w:rsid w:val="00AF7D90"/>
    <w:rsid w:val="00B24C57"/>
    <w:rsid w:val="00B41E9B"/>
    <w:rsid w:val="00B50306"/>
    <w:rsid w:val="00B5375A"/>
    <w:rsid w:val="00B7190D"/>
    <w:rsid w:val="00BE2D68"/>
    <w:rsid w:val="00BF5BE1"/>
    <w:rsid w:val="00C12C7E"/>
    <w:rsid w:val="00C35ACA"/>
    <w:rsid w:val="00C750F1"/>
    <w:rsid w:val="00C773AC"/>
    <w:rsid w:val="00CB0B5F"/>
    <w:rsid w:val="00CB69F8"/>
    <w:rsid w:val="00CD5F8F"/>
    <w:rsid w:val="00D123A9"/>
    <w:rsid w:val="00D44DC7"/>
    <w:rsid w:val="00D56599"/>
    <w:rsid w:val="00D73E33"/>
    <w:rsid w:val="00D77CB9"/>
    <w:rsid w:val="00D83AD7"/>
    <w:rsid w:val="00DA2EBC"/>
    <w:rsid w:val="00DA555F"/>
    <w:rsid w:val="00DC4B60"/>
    <w:rsid w:val="00DC78B6"/>
    <w:rsid w:val="00DE6D3B"/>
    <w:rsid w:val="00E1008E"/>
    <w:rsid w:val="00E3465E"/>
    <w:rsid w:val="00E56CFF"/>
    <w:rsid w:val="00E83F53"/>
    <w:rsid w:val="00E84AA5"/>
    <w:rsid w:val="00EA46E9"/>
    <w:rsid w:val="00EC4DE7"/>
    <w:rsid w:val="00ED7059"/>
    <w:rsid w:val="00EF3083"/>
    <w:rsid w:val="00EF75F6"/>
    <w:rsid w:val="00F04D43"/>
    <w:rsid w:val="00F23572"/>
    <w:rsid w:val="00F3372B"/>
    <w:rsid w:val="00F75963"/>
    <w:rsid w:val="00FF1F3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59F9D8"/>
  <w15:chartTrackingRefBased/>
  <w15:docId w15:val="{D37BBF0C-15FE-4922-8B89-96F092DD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val="en-US" w:eastAsia="en-US"/>
    </w:rPr>
  </w:style>
  <w:style w:type="paragraph" w:customStyle="1" w:styleId="SombreadoColorido-Cor11">
    <w:name w:val="Sombreado Colorido - Cor 11"/>
    <w:hidden/>
    <w:uiPriority w:val="99"/>
    <w:semiHidden/>
    <w:rPr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495B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gtanago@upm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749D-EE40-4484-A0C1-2E68F93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MartaGonzalezTanago</cp:lastModifiedBy>
  <cp:revision>3</cp:revision>
  <cp:lastPrinted>2019-05-06T16:16:00Z</cp:lastPrinted>
  <dcterms:created xsi:type="dcterms:W3CDTF">2019-05-16T15:00:00Z</dcterms:created>
  <dcterms:modified xsi:type="dcterms:W3CDTF">2019-05-16T15:01:00Z</dcterms:modified>
</cp:coreProperties>
</file>